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7193"/>
      <w:bookmarkStart w:id="3" w:name="_Toc15378441"/>
      <w:bookmarkStart w:id="4" w:name="_Toc15396475"/>
      <w:bookmarkStart w:id="5" w:name="_Toc15396597"/>
      <w:r>
        <w:rPr>
          <w:rFonts w:ascii="黑体" w:hAnsi="黑体" w:eastAsia="黑体"/>
          <w:color w:val="000000"/>
          <w:sz w:val="72"/>
          <w:szCs w:val="72"/>
        </w:rPr>
        <w:t>202</w:t>
      </w:r>
      <w:r>
        <w:rPr>
          <w:rFonts w:hint="eastAsia" w:ascii="黑体" w:hAnsi="黑体" w:eastAsia="黑体"/>
          <w:color w:val="000000"/>
          <w:sz w:val="72"/>
          <w:szCs w:val="72"/>
          <w:lang w:val="en-US" w:eastAsia="zh-CN"/>
        </w:rPr>
        <w:t>1</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476"/>
      <w:bookmarkStart w:id="7" w:name="_Toc15377426"/>
      <w:bookmarkStart w:id="8" w:name="_Toc15377194"/>
      <w:bookmarkStart w:id="9" w:name="_Toc15396598"/>
      <w:bookmarkStart w:id="10" w:name="_Toc15378442"/>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乐至县城</w:t>
      </w:r>
      <w:bookmarkStart w:id="73" w:name="_GoBack"/>
      <w:bookmarkEnd w:id="73"/>
      <w:r>
        <w:rPr>
          <w:rFonts w:hint="eastAsia" w:ascii="方正小标宋简体" w:hAnsi="宋体" w:eastAsia="方正小标宋简体"/>
          <w:color w:val="000000"/>
          <w:sz w:val="72"/>
          <w:szCs w:val="72"/>
        </w:rPr>
        <w:t>乡居民养老保险局决算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hint="eastAsia" w:ascii="方正小标宋简体" w:hAnsi="宋体" w:eastAsia="方正小标宋简体"/>
          <w:color w:val="000000"/>
          <w:sz w:val="52"/>
          <w:szCs w:val="52"/>
        </w:rPr>
        <w:t xml:space="preserve"> </w:t>
      </w: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0"/>
      </w:pPr>
      <w:r>
        <w:rPr>
          <w:rFonts w:hint="eastAsia"/>
        </w:rPr>
        <w:t>公开时间：</w:t>
      </w:r>
      <w:r>
        <w:t>202</w:t>
      </w:r>
      <w:r>
        <w:rPr>
          <w:rFonts w:hint="eastAsia"/>
          <w:lang w:val="en-US" w:eastAsia="zh-CN"/>
        </w:rPr>
        <w:t>2</w:t>
      </w:r>
      <w:r>
        <w:rPr>
          <w:rFonts w:hint="eastAsia"/>
        </w:rPr>
        <w:t>年</w:t>
      </w:r>
      <w:r>
        <w:rPr>
          <w:rFonts w:hint="eastAsia"/>
          <w:lang w:val="en-US" w:eastAsia="zh-CN"/>
        </w:rPr>
        <w:t>10</w:t>
      </w:r>
      <w:r>
        <w:rPr>
          <w:rFonts w:hint="eastAsia"/>
        </w:rPr>
        <w:t>月</w:t>
      </w:r>
      <w:r>
        <w:rPr>
          <w:rFonts w:hint="eastAsia"/>
          <w:lang w:val="en-US" w:eastAsia="zh-CN"/>
        </w:rPr>
        <w:t>25</w:t>
      </w:r>
      <w:r>
        <w:rPr>
          <w:rFonts w:hint="eastAsia"/>
        </w:rPr>
        <w:t>日</w:t>
      </w:r>
    </w:p>
    <w:p/>
    <w:p>
      <w:pPr>
        <w:pStyle w:val="10"/>
        <w:adjustRightInd w:val="0"/>
        <w:snapToGrid w:val="0"/>
        <w:spacing w:before="0" w:line="440" w:lineRule="exact"/>
        <w:jc w:val="left"/>
        <w:rPr>
          <w:rFonts w:ascii="Times New Roman" w:hAnsi="Times New Roman" w:eastAsia="宋体"/>
          <w:b/>
          <w:sz w:val="24"/>
          <w:szCs w:val="24"/>
        </w:rPr>
      </w:pPr>
      <w:r>
        <w:rPr>
          <w:rFonts w:ascii="Times New Roman" w:hAnsi="Times New Roman" w:eastAsia="宋体"/>
          <w:b/>
          <w:sz w:val="24"/>
          <w:szCs w:val="24"/>
        </w:rPr>
        <w:t>第一部分 部门概况</w:t>
      </w:r>
    </w:p>
    <w:p>
      <w:pPr>
        <w:pStyle w:val="11"/>
        <w:adjustRightInd w:val="0"/>
        <w:snapToGrid w:val="0"/>
        <w:spacing w:line="440" w:lineRule="exact"/>
        <w:jc w:val="left"/>
        <w:rPr>
          <w:sz w:val="24"/>
        </w:rPr>
      </w:pPr>
      <w:r>
        <w:rPr>
          <w:sz w:val="24"/>
        </w:rPr>
        <w:t>一、基本职能及主要工作</w:t>
      </w:r>
    </w:p>
    <w:p>
      <w:pPr>
        <w:pStyle w:val="11"/>
        <w:adjustRightInd w:val="0"/>
        <w:snapToGrid w:val="0"/>
        <w:spacing w:line="440" w:lineRule="exact"/>
        <w:jc w:val="left"/>
        <w:rPr>
          <w:sz w:val="24"/>
        </w:rPr>
      </w:pPr>
      <w:r>
        <w:rPr>
          <w:sz w:val="24"/>
        </w:rPr>
        <w:t>二、机构设置</w:t>
      </w:r>
    </w:p>
    <w:p>
      <w:pPr>
        <w:pStyle w:val="10"/>
        <w:adjustRightInd w:val="0"/>
        <w:snapToGrid w:val="0"/>
        <w:spacing w:before="0" w:line="440" w:lineRule="exact"/>
        <w:jc w:val="left"/>
        <w:rPr>
          <w:rFonts w:ascii="Times New Roman" w:hAnsi="Times New Roman" w:eastAsia="宋体"/>
          <w:b/>
          <w:sz w:val="24"/>
          <w:szCs w:val="24"/>
        </w:rPr>
      </w:pPr>
      <w:r>
        <w:rPr>
          <w:rFonts w:ascii="Times New Roman" w:hAnsi="Times New Roman" w:eastAsia="宋体"/>
          <w:b/>
          <w:sz w:val="24"/>
          <w:szCs w:val="24"/>
        </w:rPr>
        <w:t>第二部分 202</w:t>
      </w:r>
      <w:r>
        <w:rPr>
          <w:rFonts w:hint="eastAsia" w:ascii="Times New Roman" w:hAnsi="Times New Roman" w:eastAsia="宋体"/>
          <w:b/>
          <w:sz w:val="24"/>
          <w:szCs w:val="24"/>
        </w:rPr>
        <w:t>1</w:t>
      </w:r>
      <w:r>
        <w:rPr>
          <w:rFonts w:ascii="Times New Roman" w:hAnsi="Times New Roman" w:eastAsia="宋体"/>
          <w:b/>
          <w:sz w:val="24"/>
          <w:szCs w:val="24"/>
        </w:rPr>
        <w:t>年度部门决算情况说明</w:t>
      </w:r>
    </w:p>
    <w:p>
      <w:pPr>
        <w:pStyle w:val="11"/>
        <w:adjustRightInd w:val="0"/>
        <w:snapToGrid w:val="0"/>
        <w:spacing w:line="440" w:lineRule="exact"/>
        <w:jc w:val="left"/>
        <w:rPr>
          <w:sz w:val="24"/>
        </w:rPr>
      </w:pPr>
      <w:r>
        <w:rPr>
          <w:sz w:val="24"/>
        </w:rPr>
        <w:t>一、收入支出决算总体情况说明</w:t>
      </w:r>
    </w:p>
    <w:p>
      <w:pPr>
        <w:pStyle w:val="11"/>
        <w:adjustRightInd w:val="0"/>
        <w:snapToGrid w:val="0"/>
        <w:spacing w:line="440" w:lineRule="exact"/>
        <w:jc w:val="left"/>
        <w:rPr>
          <w:sz w:val="24"/>
        </w:rPr>
      </w:pPr>
      <w:r>
        <w:rPr>
          <w:sz w:val="24"/>
        </w:rPr>
        <w:t>二、收入决算情况说明</w:t>
      </w:r>
    </w:p>
    <w:p>
      <w:pPr>
        <w:pStyle w:val="11"/>
        <w:adjustRightInd w:val="0"/>
        <w:snapToGrid w:val="0"/>
        <w:spacing w:line="440" w:lineRule="exact"/>
        <w:jc w:val="left"/>
        <w:rPr>
          <w:sz w:val="24"/>
        </w:rPr>
      </w:pPr>
      <w:r>
        <w:rPr>
          <w:sz w:val="24"/>
        </w:rPr>
        <w:t>三、支出决算情况说明</w:t>
      </w:r>
    </w:p>
    <w:p>
      <w:pPr>
        <w:pStyle w:val="11"/>
        <w:adjustRightInd w:val="0"/>
        <w:snapToGrid w:val="0"/>
        <w:spacing w:line="440" w:lineRule="exact"/>
        <w:jc w:val="left"/>
        <w:rPr>
          <w:sz w:val="24"/>
        </w:rPr>
      </w:pPr>
      <w:r>
        <w:rPr>
          <w:sz w:val="24"/>
        </w:rPr>
        <w:t>四、财政拨款收入支出决算总体情况说明</w:t>
      </w:r>
    </w:p>
    <w:p>
      <w:pPr>
        <w:pStyle w:val="11"/>
        <w:adjustRightInd w:val="0"/>
        <w:snapToGrid w:val="0"/>
        <w:spacing w:line="440" w:lineRule="exact"/>
        <w:jc w:val="left"/>
        <w:rPr>
          <w:sz w:val="24"/>
        </w:rPr>
      </w:pPr>
      <w:r>
        <w:rPr>
          <w:sz w:val="24"/>
        </w:rPr>
        <w:t>五、一般公共预算财政拨款支出决算情况说明</w:t>
      </w:r>
    </w:p>
    <w:p>
      <w:pPr>
        <w:pStyle w:val="11"/>
        <w:adjustRightInd w:val="0"/>
        <w:snapToGrid w:val="0"/>
        <w:spacing w:line="440" w:lineRule="exact"/>
        <w:jc w:val="left"/>
        <w:rPr>
          <w:sz w:val="24"/>
        </w:rPr>
      </w:pPr>
      <w:r>
        <w:rPr>
          <w:sz w:val="24"/>
        </w:rPr>
        <w:t>六、一般公共预算财政拨款基本支出决算情况说明</w:t>
      </w:r>
    </w:p>
    <w:p>
      <w:pPr>
        <w:pStyle w:val="11"/>
        <w:adjustRightInd w:val="0"/>
        <w:snapToGrid w:val="0"/>
        <w:spacing w:line="440" w:lineRule="exact"/>
        <w:jc w:val="left"/>
        <w:rPr>
          <w:sz w:val="24"/>
        </w:rPr>
      </w:pPr>
      <w:r>
        <w:rPr>
          <w:sz w:val="24"/>
        </w:rPr>
        <w:t>七、“三公”经费财政拨款支出决算情况说明</w:t>
      </w:r>
    </w:p>
    <w:p>
      <w:pPr>
        <w:pStyle w:val="11"/>
        <w:adjustRightInd w:val="0"/>
        <w:snapToGrid w:val="0"/>
        <w:spacing w:line="440" w:lineRule="exact"/>
        <w:jc w:val="left"/>
        <w:rPr>
          <w:sz w:val="24"/>
        </w:rPr>
      </w:pPr>
      <w:r>
        <w:rPr>
          <w:sz w:val="24"/>
        </w:rPr>
        <w:t>八、政府性基金预算支出决算情况说明</w:t>
      </w:r>
    </w:p>
    <w:p>
      <w:pPr>
        <w:pStyle w:val="11"/>
        <w:adjustRightInd w:val="0"/>
        <w:snapToGrid w:val="0"/>
        <w:spacing w:line="440" w:lineRule="exact"/>
        <w:jc w:val="left"/>
        <w:rPr>
          <w:sz w:val="24"/>
        </w:rPr>
      </w:pPr>
      <w:r>
        <w:rPr>
          <w:sz w:val="24"/>
        </w:rPr>
        <w:t>九、国有资本经营预算支出决算情况说明</w:t>
      </w:r>
    </w:p>
    <w:p>
      <w:pPr>
        <w:pStyle w:val="11"/>
        <w:adjustRightInd w:val="0"/>
        <w:snapToGrid w:val="0"/>
        <w:spacing w:line="440" w:lineRule="exact"/>
        <w:jc w:val="left"/>
        <w:rPr>
          <w:rFonts w:eastAsia="方正仿宋简体"/>
          <w:sz w:val="24"/>
        </w:rPr>
      </w:pPr>
      <w:r>
        <w:t>十、</w:t>
      </w:r>
      <w:r>
        <w:rPr>
          <w:sz w:val="24"/>
        </w:rPr>
        <w:t>其他重要事项的情况说明</w:t>
      </w:r>
    </w:p>
    <w:p>
      <w:pPr>
        <w:pStyle w:val="10"/>
        <w:adjustRightInd w:val="0"/>
        <w:snapToGrid w:val="0"/>
        <w:spacing w:before="0" w:line="440" w:lineRule="exact"/>
        <w:jc w:val="left"/>
        <w:rPr>
          <w:rFonts w:ascii="Times New Roman" w:hAnsi="Times New Roman" w:eastAsia="宋体"/>
          <w:b/>
          <w:sz w:val="24"/>
          <w:szCs w:val="24"/>
        </w:rPr>
      </w:pPr>
      <w:r>
        <w:rPr>
          <w:rFonts w:ascii="Times New Roman" w:hAnsi="Times New Roman" w:eastAsia="宋体"/>
          <w:b/>
          <w:sz w:val="24"/>
          <w:szCs w:val="24"/>
        </w:rPr>
        <w:t>第三部分 名词解释</w:t>
      </w:r>
    </w:p>
    <w:p>
      <w:pPr>
        <w:pStyle w:val="10"/>
        <w:adjustRightInd w:val="0"/>
        <w:snapToGrid w:val="0"/>
        <w:spacing w:before="0" w:line="440" w:lineRule="exact"/>
        <w:jc w:val="left"/>
        <w:rPr>
          <w:rFonts w:ascii="Times New Roman" w:hAnsi="Times New Roman" w:eastAsia="宋体"/>
          <w:b/>
          <w:sz w:val="24"/>
          <w:szCs w:val="24"/>
        </w:rPr>
      </w:pPr>
      <w:r>
        <w:rPr>
          <w:rFonts w:ascii="Times New Roman" w:hAnsi="Times New Roman" w:eastAsia="宋体"/>
          <w:b/>
          <w:sz w:val="24"/>
          <w:szCs w:val="24"/>
        </w:rPr>
        <w:t>第四部分 附件</w:t>
      </w:r>
    </w:p>
    <w:p>
      <w:pPr>
        <w:pStyle w:val="11"/>
        <w:adjustRightInd w:val="0"/>
        <w:snapToGrid w:val="0"/>
        <w:spacing w:line="440" w:lineRule="exact"/>
        <w:jc w:val="left"/>
        <w:rPr>
          <w:sz w:val="24"/>
        </w:rPr>
      </w:pPr>
      <w:r>
        <w:rPr>
          <w:sz w:val="24"/>
        </w:rPr>
        <w:t>附件1</w:t>
      </w:r>
    </w:p>
    <w:p>
      <w:pPr>
        <w:pStyle w:val="11"/>
        <w:adjustRightInd w:val="0"/>
        <w:snapToGrid w:val="0"/>
        <w:spacing w:line="440" w:lineRule="exact"/>
        <w:jc w:val="left"/>
        <w:rPr>
          <w:sz w:val="24"/>
        </w:rPr>
      </w:pPr>
      <w:r>
        <w:rPr>
          <w:sz w:val="24"/>
        </w:rPr>
        <w:t>附件2</w:t>
      </w:r>
    </w:p>
    <w:p>
      <w:pPr>
        <w:pStyle w:val="10"/>
        <w:adjustRightInd w:val="0"/>
        <w:snapToGrid w:val="0"/>
        <w:spacing w:before="0" w:line="440" w:lineRule="exact"/>
        <w:jc w:val="left"/>
        <w:rPr>
          <w:rFonts w:ascii="Times New Roman" w:hAnsi="Times New Roman" w:eastAsia="宋体"/>
          <w:b/>
          <w:sz w:val="24"/>
          <w:szCs w:val="24"/>
        </w:rPr>
      </w:pPr>
      <w:r>
        <w:rPr>
          <w:rFonts w:ascii="Times New Roman" w:hAnsi="Times New Roman" w:eastAsia="宋体"/>
          <w:b/>
          <w:sz w:val="24"/>
          <w:szCs w:val="24"/>
        </w:rPr>
        <w:t>第五部分 附表</w:t>
      </w:r>
    </w:p>
    <w:p>
      <w:pPr>
        <w:pStyle w:val="11"/>
        <w:adjustRightInd w:val="0"/>
        <w:snapToGrid w:val="0"/>
        <w:spacing w:line="440" w:lineRule="exact"/>
        <w:jc w:val="left"/>
        <w:rPr>
          <w:sz w:val="24"/>
        </w:rPr>
      </w:pPr>
      <w:r>
        <w:rPr>
          <w:sz w:val="24"/>
        </w:rPr>
        <w:t>一、收入支出决算总表</w:t>
      </w:r>
    </w:p>
    <w:p>
      <w:pPr>
        <w:pStyle w:val="11"/>
        <w:adjustRightInd w:val="0"/>
        <w:snapToGrid w:val="0"/>
        <w:spacing w:line="440" w:lineRule="exact"/>
        <w:jc w:val="left"/>
        <w:rPr>
          <w:sz w:val="24"/>
        </w:rPr>
      </w:pPr>
      <w:r>
        <w:rPr>
          <w:sz w:val="24"/>
        </w:rPr>
        <w:t>二、收入决算表</w:t>
      </w:r>
    </w:p>
    <w:p>
      <w:pPr>
        <w:pStyle w:val="11"/>
        <w:adjustRightInd w:val="0"/>
        <w:snapToGrid w:val="0"/>
        <w:spacing w:line="440" w:lineRule="exact"/>
        <w:jc w:val="left"/>
        <w:rPr>
          <w:sz w:val="24"/>
        </w:rPr>
      </w:pPr>
      <w:r>
        <w:rPr>
          <w:sz w:val="24"/>
        </w:rPr>
        <w:t>三、支出决算表</w:t>
      </w:r>
    </w:p>
    <w:p>
      <w:pPr>
        <w:pStyle w:val="11"/>
        <w:adjustRightInd w:val="0"/>
        <w:snapToGrid w:val="0"/>
        <w:spacing w:line="440" w:lineRule="exact"/>
        <w:jc w:val="left"/>
        <w:rPr>
          <w:sz w:val="24"/>
        </w:rPr>
      </w:pPr>
      <w:r>
        <w:rPr>
          <w:sz w:val="24"/>
        </w:rPr>
        <w:t>四、财政拨款收入支出决算总表</w:t>
      </w:r>
    </w:p>
    <w:p>
      <w:pPr>
        <w:pStyle w:val="11"/>
        <w:adjustRightInd w:val="0"/>
        <w:snapToGrid w:val="0"/>
        <w:spacing w:line="440" w:lineRule="exact"/>
        <w:jc w:val="left"/>
        <w:rPr>
          <w:sz w:val="24"/>
        </w:rPr>
      </w:pPr>
      <w:r>
        <w:rPr>
          <w:sz w:val="24"/>
        </w:rPr>
        <w:t>五、财政拨款支出决算明细表</w:t>
      </w:r>
    </w:p>
    <w:p>
      <w:pPr>
        <w:pStyle w:val="11"/>
        <w:adjustRightInd w:val="0"/>
        <w:snapToGrid w:val="0"/>
        <w:spacing w:line="440" w:lineRule="exact"/>
        <w:jc w:val="left"/>
        <w:rPr>
          <w:sz w:val="24"/>
        </w:rPr>
      </w:pPr>
      <w:r>
        <w:rPr>
          <w:sz w:val="24"/>
        </w:rPr>
        <w:t>六、一般公共预算财政拨款支出决算表</w:t>
      </w:r>
    </w:p>
    <w:p>
      <w:pPr>
        <w:pStyle w:val="11"/>
        <w:adjustRightInd w:val="0"/>
        <w:snapToGrid w:val="0"/>
        <w:spacing w:line="440" w:lineRule="exact"/>
        <w:jc w:val="left"/>
        <w:rPr>
          <w:sz w:val="24"/>
        </w:rPr>
      </w:pPr>
      <w:r>
        <w:rPr>
          <w:sz w:val="24"/>
        </w:rPr>
        <w:t>七、一般公共预算财政拨款支出决算明细表</w:t>
      </w:r>
    </w:p>
    <w:p>
      <w:pPr>
        <w:pStyle w:val="11"/>
        <w:adjustRightInd w:val="0"/>
        <w:snapToGrid w:val="0"/>
        <w:spacing w:line="440" w:lineRule="exact"/>
        <w:jc w:val="left"/>
        <w:rPr>
          <w:sz w:val="24"/>
        </w:rPr>
      </w:pPr>
      <w:r>
        <w:rPr>
          <w:sz w:val="24"/>
        </w:rPr>
        <w:t>八、一般公共预算财政拨款基本支出决算表</w:t>
      </w:r>
    </w:p>
    <w:p>
      <w:pPr>
        <w:pStyle w:val="11"/>
        <w:adjustRightInd w:val="0"/>
        <w:snapToGrid w:val="0"/>
        <w:spacing w:line="440" w:lineRule="exact"/>
        <w:jc w:val="left"/>
        <w:rPr>
          <w:sz w:val="24"/>
        </w:rPr>
      </w:pPr>
      <w:r>
        <w:rPr>
          <w:sz w:val="24"/>
        </w:rPr>
        <w:t>九、一般公共预算财政拨款项目支出决算表</w:t>
      </w:r>
    </w:p>
    <w:p>
      <w:pPr>
        <w:pStyle w:val="11"/>
        <w:adjustRightInd w:val="0"/>
        <w:snapToGrid w:val="0"/>
        <w:spacing w:line="440" w:lineRule="exact"/>
        <w:jc w:val="left"/>
        <w:rPr>
          <w:sz w:val="24"/>
        </w:rPr>
      </w:pPr>
      <w:r>
        <w:rPr>
          <w:sz w:val="24"/>
        </w:rPr>
        <w:t>十、一般公共预算财政拨款“三公”经费支出决算表</w:t>
      </w:r>
    </w:p>
    <w:p>
      <w:pPr>
        <w:pStyle w:val="11"/>
        <w:adjustRightInd w:val="0"/>
        <w:snapToGrid w:val="0"/>
        <w:spacing w:line="440" w:lineRule="exact"/>
        <w:jc w:val="left"/>
        <w:rPr>
          <w:sz w:val="24"/>
        </w:rPr>
      </w:pPr>
      <w:r>
        <w:rPr>
          <w:sz w:val="24"/>
        </w:rPr>
        <w:t>十一、政府性基金预算财政拨款收入支出决算表</w:t>
      </w:r>
    </w:p>
    <w:p>
      <w:pPr>
        <w:pStyle w:val="11"/>
        <w:adjustRightInd w:val="0"/>
        <w:snapToGrid w:val="0"/>
        <w:spacing w:line="440" w:lineRule="exact"/>
        <w:jc w:val="left"/>
        <w:rPr>
          <w:sz w:val="24"/>
        </w:rPr>
      </w:pPr>
      <w:r>
        <w:rPr>
          <w:sz w:val="24"/>
        </w:rPr>
        <w:t>十二、政府性基金预算财政拨款“三公”经费支出决算表</w:t>
      </w:r>
    </w:p>
    <w:p>
      <w:pPr>
        <w:pStyle w:val="11"/>
        <w:adjustRightInd w:val="0"/>
        <w:snapToGrid w:val="0"/>
        <w:spacing w:line="440" w:lineRule="exact"/>
        <w:jc w:val="left"/>
        <w:rPr>
          <w:sz w:val="24"/>
        </w:rPr>
      </w:pPr>
      <w:r>
        <w:rPr>
          <w:sz w:val="24"/>
        </w:rPr>
        <w:t>十三、国有资本经营预算财政拨款收入支出决算表</w:t>
      </w:r>
    </w:p>
    <w:p>
      <w:pPr>
        <w:pStyle w:val="11"/>
        <w:adjustRightInd w:val="0"/>
        <w:snapToGrid w:val="0"/>
        <w:spacing w:line="440" w:lineRule="exact"/>
        <w:jc w:val="left"/>
        <w:rPr>
          <w:sz w:val="24"/>
        </w:rPr>
      </w:pPr>
      <w:r>
        <w:rPr>
          <w:sz w:val="24"/>
        </w:rPr>
        <w:t>十四、国有资本经营预算财政拨款支出决算表</w:t>
      </w:r>
    </w:p>
    <w:p>
      <w:pPr>
        <w:widowControl/>
        <w:adjustRightInd w:val="0"/>
        <w:snapToGrid w:val="0"/>
        <w:spacing w:line="440" w:lineRule="exact"/>
        <w:ind w:firstLine="1320" w:firstLineChars="550"/>
        <w:jc w:val="left"/>
        <w:rPr>
          <w:rFonts w:hint="eastAsia" w:ascii="仿宋" w:hAnsi="仿宋" w:eastAsia="仿宋"/>
          <w:color w:val="FF0000"/>
          <w:sz w:val="24"/>
        </w:rPr>
      </w:pPr>
      <w:r>
        <w:rPr>
          <w:rFonts w:hint="eastAsia" w:ascii="仿宋" w:hAnsi="仿宋" w:eastAsia="仿宋"/>
          <w:color w:val="FF0000"/>
          <w:sz w:val="24"/>
        </w:rPr>
        <w:t xml:space="preserve"> </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2"/>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22"/>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ind w:firstLine="640" w:firstLineChars="200"/>
        <w:rPr>
          <w:rStyle w:val="20"/>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0"/>
          <w:rFonts w:hint="eastAsia" w:ascii="黑体" w:hAnsi="黑体" w:eastAsia="黑体"/>
          <w:b w:val="0"/>
          <w:bCs w:val="0"/>
        </w:rPr>
        <w:t>本职能及主要工作</w:t>
      </w:r>
      <w:bookmarkEnd w:id="14"/>
      <w:bookmarkEnd w:id="15"/>
    </w:p>
    <w:p>
      <w:pPr>
        <w:pStyle w:val="2"/>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198"/>
      <w:bookmarkStart w:id="17" w:name="_Toc15378445"/>
      <w:r>
        <w:rPr>
          <w:rFonts w:hint="eastAsia" w:ascii="楷体" w:hAnsi="楷体" w:eastAsia="楷体" w:cs="楷体"/>
          <w:bCs/>
          <w:color w:val="000000"/>
          <w:sz w:val="32"/>
          <w:szCs w:val="32"/>
        </w:rPr>
        <w:t>（一）主要职能</w:t>
      </w:r>
      <w:bookmarkEnd w:id="16"/>
      <w:bookmarkEnd w:id="17"/>
    </w:p>
    <w:p>
      <w:pPr>
        <w:pStyle w:val="2"/>
        <w:adjustRightInd w:val="0"/>
        <w:snapToGrid w:val="0"/>
        <w:spacing w:before="93" w:line="600" w:lineRule="exact"/>
        <w:ind w:firstLine="672" w:firstLineChars="210"/>
        <w:outlineLvl w:val="2"/>
        <w:rPr>
          <w:rFonts w:hint="eastAsia" w:ascii="仿宋" w:hAnsi="仿宋" w:eastAsia="仿宋" w:cs="仿宋_GB2312"/>
          <w:bCs/>
          <w:kern w:val="0"/>
          <w:sz w:val="32"/>
          <w:szCs w:val="32"/>
          <w:lang w:val="en-US" w:eastAsia="zh-CN" w:bidi="ar-SA"/>
        </w:rPr>
      </w:pPr>
      <w:bookmarkStart w:id="18" w:name="_Toc15377199"/>
      <w:bookmarkStart w:id="19" w:name="_Toc15378446"/>
      <w:r>
        <w:rPr>
          <w:rFonts w:hint="eastAsia" w:ascii="仿宋" w:hAnsi="仿宋" w:eastAsia="仿宋" w:cs="仿宋_GB2312"/>
          <w:bCs/>
          <w:kern w:val="0"/>
          <w:sz w:val="32"/>
          <w:szCs w:val="32"/>
          <w:lang w:val="en-US" w:eastAsia="zh-CN" w:bidi="ar-SA"/>
        </w:rPr>
        <w:t>负责城乡居民养老保险的参保登记、保险费收缴衔接、基金申请与划拨、基金管理、个人账户建立与管理、待遇核定与支付、参保信息变更、城乡居民养老保险关系注销、城乡居民养老保险关系转移接续、待遇领取资格确认、内控稽核管理、档案管理、统计管理、个人权益记录管理、数据应用分析以及咨询、查询和举报受理；编制、上报本级城乡居民养老保险基金预算和决算、财务和统计报表、并对乡镇（街道）服务中心的业务经办工作进行指导和监督考核；负责对乡镇（街道）服务中心城乡居民养老保险业务经办人员和受委托的村（社区）协办员进行业务培训等工作。</w:t>
      </w:r>
    </w:p>
    <w:p>
      <w:pPr>
        <w:pStyle w:val="2"/>
        <w:adjustRightInd w:val="0"/>
        <w:snapToGrid w:val="0"/>
        <w:spacing w:before="93" w:line="600" w:lineRule="exact"/>
        <w:ind w:firstLine="672" w:firstLineChars="210"/>
        <w:outlineLvl w:val="2"/>
        <w:rPr>
          <w:rFonts w:hint="eastAsia" w:ascii="楷体" w:hAnsi="楷体" w:eastAsia="楷体" w:cs="楷体"/>
          <w:bCs/>
          <w:color w:val="000000"/>
          <w:sz w:val="32"/>
          <w:szCs w:val="32"/>
        </w:rPr>
      </w:pPr>
      <w:r>
        <w:rPr>
          <w:rFonts w:hint="eastAsia" w:ascii="楷体" w:hAnsi="楷体" w:eastAsia="楷体" w:cs="楷体"/>
          <w:bCs/>
          <w:color w:val="000000"/>
          <w:sz w:val="32"/>
          <w:szCs w:val="32"/>
        </w:rPr>
        <w:t>（二）202</w:t>
      </w:r>
      <w:r>
        <w:rPr>
          <w:rFonts w:hint="eastAsia" w:ascii="楷体" w:hAnsi="楷体" w:eastAsia="楷体" w:cs="楷体"/>
          <w:bCs/>
          <w:color w:val="000000"/>
          <w:sz w:val="32"/>
          <w:szCs w:val="32"/>
          <w:lang w:val="en-US" w:eastAsia="zh-CN"/>
        </w:rPr>
        <w:t>1</w:t>
      </w:r>
      <w:r>
        <w:rPr>
          <w:rFonts w:hint="eastAsia" w:ascii="楷体" w:hAnsi="楷体" w:eastAsia="楷体" w:cs="楷体"/>
          <w:bCs/>
          <w:color w:val="000000"/>
          <w:sz w:val="32"/>
          <w:szCs w:val="32"/>
        </w:rPr>
        <w:t>年重点工作完成情况</w:t>
      </w:r>
      <w:bookmarkEnd w:id="18"/>
      <w:bookmarkEnd w:id="19"/>
    </w:p>
    <w:p>
      <w:pPr>
        <w:spacing w:line="576" w:lineRule="exact"/>
        <w:ind w:firstLine="424" w:firstLineChars="132"/>
        <w:rPr>
          <w:rFonts w:hint="eastAsia" w:ascii="仿宋" w:hAnsi="仿宋" w:eastAsia="仿宋" w:cs="仿宋_GB2312"/>
          <w:bCs/>
          <w:kern w:val="0"/>
          <w:sz w:val="32"/>
          <w:szCs w:val="32"/>
          <w:lang w:eastAsia="zh-CN"/>
        </w:rPr>
      </w:pPr>
      <w:bookmarkStart w:id="20" w:name="_Toc15377200"/>
      <w:bookmarkStart w:id="21" w:name="_Toc15396601"/>
      <w:r>
        <w:rPr>
          <w:rFonts w:hint="eastAsia" w:ascii="仿宋" w:hAnsi="仿宋" w:eastAsia="仿宋" w:cs="仿宋_GB2312"/>
          <w:b/>
          <w:kern w:val="0"/>
          <w:sz w:val="32"/>
          <w:szCs w:val="32"/>
        </w:rPr>
        <w:t>一是城乡居民养老保险目标任务完成情况</w:t>
      </w:r>
      <w:r>
        <w:rPr>
          <w:rFonts w:hint="eastAsia" w:ascii="仿宋" w:hAnsi="仿宋" w:eastAsia="仿宋" w:cs="仿宋_GB2312"/>
          <w:bCs/>
          <w:kern w:val="0"/>
          <w:sz w:val="32"/>
          <w:szCs w:val="32"/>
        </w:rPr>
        <w:t>。2021年截至12月底，我县城乡居民养老保险参保覆盖31.85万人，占县下达民生实事目标任务30.5万人的104.43%；缴费成功12.73万人，占县下达民生实事目标任务12.4万人的102.66%；每月按时足额发放养老金待遇</w:t>
      </w:r>
      <w:r>
        <w:rPr>
          <w:rFonts w:hint="eastAsia" w:ascii="仿宋" w:hAnsi="仿宋" w:eastAsia="仿宋" w:cs="仿宋_GB2312"/>
          <w:bCs/>
          <w:kern w:val="0"/>
          <w:sz w:val="32"/>
          <w:szCs w:val="32"/>
          <w:lang w:eastAsia="zh-CN"/>
        </w:rPr>
        <w:t>，</w:t>
      </w:r>
      <w:r>
        <w:rPr>
          <w:rFonts w:hint="eastAsia" w:ascii="仿宋" w:hAnsi="仿宋" w:eastAsia="仿宋" w:cs="仿宋_GB2312"/>
          <w:bCs/>
          <w:kern w:val="0"/>
          <w:sz w:val="32"/>
          <w:szCs w:val="32"/>
        </w:rPr>
        <w:t>截至12月底领取待遇14.2万人，占省下民生实事目标任务14.13万人的100.5%</w:t>
      </w:r>
      <w:r>
        <w:rPr>
          <w:rFonts w:hint="eastAsia" w:ascii="仿宋" w:hAnsi="仿宋" w:eastAsia="仿宋" w:cs="仿宋_GB2312"/>
          <w:bCs/>
          <w:kern w:val="0"/>
          <w:sz w:val="32"/>
          <w:szCs w:val="32"/>
          <w:lang w:eastAsia="zh-CN"/>
        </w:rPr>
        <w:t>。</w:t>
      </w:r>
    </w:p>
    <w:p>
      <w:pPr>
        <w:spacing w:line="576" w:lineRule="exact"/>
        <w:ind w:firstLine="424" w:firstLineChars="132"/>
        <w:rPr>
          <w:rFonts w:hint="eastAsia" w:ascii="仿宋" w:hAnsi="仿宋" w:eastAsia="仿宋" w:cs="仿宋_GB2312"/>
          <w:bCs/>
          <w:kern w:val="0"/>
          <w:sz w:val="32"/>
          <w:szCs w:val="32"/>
        </w:rPr>
      </w:pPr>
      <w:r>
        <w:rPr>
          <w:rFonts w:hint="eastAsia" w:ascii="仿宋" w:hAnsi="仿宋" w:eastAsia="仿宋" w:cs="仿宋_GB2312"/>
          <w:b/>
          <w:kern w:val="0"/>
          <w:sz w:val="32"/>
          <w:szCs w:val="32"/>
        </w:rPr>
        <w:t>二是社会保障卡使用情况</w:t>
      </w:r>
      <w:r>
        <w:rPr>
          <w:rFonts w:hint="eastAsia" w:ascii="仿宋" w:hAnsi="仿宋" w:eastAsia="仿宋" w:cs="仿宋_GB2312"/>
          <w:bCs/>
          <w:kern w:val="0"/>
          <w:sz w:val="32"/>
          <w:szCs w:val="32"/>
        </w:rPr>
        <w:t>。截止12月底，城乡居民养老保险已实现使用社会保障卡发放待遇14.23万人，使用率达98.48%，</w:t>
      </w:r>
    </w:p>
    <w:p>
      <w:pPr>
        <w:spacing w:line="576" w:lineRule="exact"/>
        <w:ind w:firstLine="424" w:firstLineChars="132"/>
        <w:rPr>
          <w:rFonts w:hint="eastAsia" w:ascii="仿宋" w:hAnsi="仿宋" w:eastAsia="仿宋" w:cs="仿宋_GB2312"/>
          <w:bCs/>
          <w:kern w:val="0"/>
          <w:sz w:val="32"/>
          <w:szCs w:val="32"/>
        </w:rPr>
      </w:pPr>
      <w:r>
        <w:rPr>
          <w:rFonts w:hint="eastAsia" w:ascii="仿宋" w:hAnsi="仿宋" w:eastAsia="仿宋" w:cs="仿宋_GB2312"/>
          <w:b/>
          <w:kern w:val="0"/>
          <w:sz w:val="32"/>
          <w:szCs w:val="32"/>
        </w:rPr>
        <w:t>三是城乡居民养老保险</w:t>
      </w:r>
      <w:r>
        <w:rPr>
          <w:rFonts w:hint="eastAsia" w:ascii="仿宋" w:hAnsi="仿宋" w:eastAsia="仿宋" w:cs="仿宋_GB2312"/>
          <w:b/>
          <w:kern w:val="0"/>
          <w:sz w:val="32"/>
          <w:szCs w:val="32"/>
          <w:lang w:val="en-US" w:eastAsia="zh-CN"/>
        </w:rPr>
        <w:t>代缴</w:t>
      </w:r>
      <w:r>
        <w:rPr>
          <w:rFonts w:hint="eastAsia" w:ascii="仿宋" w:hAnsi="仿宋" w:eastAsia="仿宋" w:cs="仿宋_GB2312"/>
          <w:b/>
          <w:kern w:val="0"/>
          <w:sz w:val="32"/>
          <w:szCs w:val="32"/>
        </w:rPr>
        <w:t>工作完成情况</w:t>
      </w:r>
      <w:r>
        <w:rPr>
          <w:rFonts w:hint="eastAsia" w:ascii="仿宋" w:hAnsi="仿宋" w:eastAsia="仿宋" w:cs="仿宋_GB2312"/>
          <w:bCs/>
          <w:kern w:val="0"/>
          <w:sz w:val="32"/>
          <w:szCs w:val="32"/>
        </w:rPr>
        <w:t>。截至</w:t>
      </w:r>
      <w:r>
        <w:rPr>
          <w:rFonts w:hint="eastAsia" w:ascii="仿宋" w:hAnsi="仿宋" w:eastAsia="仿宋" w:cs="仿宋_GB2312"/>
          <w:bCs/>
          <w:kern w:val="0"/>
          <w:sz w:val="32"/>
          <w:szCs w:val="32"/>
          <w:lang w:val="en-US" w:eastAsia="zh-CN"/>
        </w:rPr>
        <w:t>2021年</w:t>
      </w:r>
      <w:r>
        <w:rPr>
          <w:rFonts w:hint="eastAsia" w:ascii="仿宋" w:hAnsi="仿宋" w:eastAsia="仿宋" w:cs="仿宋_GB2312"/>
          <w:bCs/>
          <w:kern w:val="0"/>
          <w:sz w:val="32"/>
          <w:szCs w:val="32"/>
        </w:rPr>
        <w:t>12月底，</w:t>
      </w:r>
      <w:r>
        <w:rPr>
          <w:rFonts w:hint="eastAsia" w:ascii="仿宋" w:hAnsi="仿宋" w:eastAsia="仿宋" w:cs="仿宋_GB2312"/>
          <w:bCs/>
          <w:kern w:val="0"/>
          <w:sz w:val="32"/>
          <w:szCs w:val="32"/>
          <w:lang w:val="en-US" w:eastAsia="zh-CN"/>
        </w:rPr>
        <w:t>全年</w:t>
      </w:r>
      <w:r>
        <w:rPr>
          <w:rFonts w:hint="eastAsia" w:ascii="仿宋" w:hAnsi="仿宋" w:eastAsia="仿宋" w:cs="仿宋_GB2312"/>
          <w:bCs/>
          <w:kern w:val="0"/>
          <w:sz w:val="32"/>
          <w:szCs w:val="32"/>
        </w:rPr>
        <w:t>已为</w:t>
      </w:r>
      <w:r>
        <w:rPr>
          <w:rFonts w:hint="eastAsia" w:ascii="仿宋" w:hAnsi="仿宋" w:eastAsia="仿宋" w:cs="仿宋_GB2312"/>
          <w:bCs/>
          <w:kern w:val="0"/>
          <w:sz w:val="32"/>
          <w:szCs w:val="32"/>
          <w:lang w:val="en-US" w:eastAsia="zh-CN"/>
        </w:rPr>
        <w:t>12844</w:t>
      </w:r>
      <w:r>
        <w:rPr>
          <w:rFonts w:hint="eastAsia" w:ascii="仿宋" w:hAnsi="仿宋" w:eastAsia="仿宋" w:cs="仿宋_GB2312"/>
          <w:bCs/>
          <w:kern w:val="0"/>
          <w:sz w:val="32"/>
          <w:szCs w:val="32"/>
        </w:rPr>
        <w:t>人</w:t>
      </w:r>
      <w:r>
        <w:rPr>
          <w:rFonts w:hint="eastAsia" w:ascii="仿宋" w:hAnsi="仿宋" w:eastAsia="仿宋" w:cs="仿宋_GB2312"/>
          <w:bCs/>
          <w:kern w:val="0"/>
          <w:sz w:val="32"/>
          <w:szCs w:val="32"/>
          <w:lang w:val="en-US" w:eastAsia="zh-CN"/>
        </w:rPr>
        <w:t>低保对象、</w:t>
      </w:r>
      <w:r>
        <w:rPr>
          <w:rFonts w:hint="eastAsia" w:ascii="仿宋" w:hAnsi="仿宋" w:eastAsia="仿宋" w:cs="仿宋_GB2312"/>
          <w:bCs/>
          <w:kern w:val="0"/>
          <w:sz w:val="32"/>
          <w:szCs w:val="32"/>
        </w:rPr>
        <w:t>困难群体</w:t>
      </w:r>
      <w:r>
        <w:rPr>
          <w:rFonts w:hint="eastAsia" w:ascii="仿宋" w:hAnsi="仿宋" w:eastAsia="仿宋" w:cs="仿宋_GB2312"/>
          <w:bCs/>
          <w:kern w:val="0"/>
          <w:sz w:val="32"/>
          <w:szCs w:val="32"/>
          <w:lang w:eastAsia="zh-CN"/>
        </w:rPr>
        <w:t>、</w:t>
      </w:r>
      <w:r>
        <w:rPr>
          <w:rFonts w:hint="eastAsia" w:ascii="仿宋" w:hAnsi="仿宋" w:eastAsia="仿宋" w:cs="仿宋_GB2312"/>
          <w:bCs/>
          <w:kern w:val="0"/>
          <w:sz w:val="32"/>
          <w:szCs w:val="32"/>
          <w:lang w:val="en-US" w:eastAsia="zh-CN"/>
        </w:rPr>
        <w:t>重度残疾人、致贫返贫等</w:t>
      </w:r>
      <w:r>
        <w:rPr>
          <w:rFonts w:hint="eastAsia" w:ascii="仿宋" w:hAnsi="仿宋" w:eastAsia="仿宋" w:cs="仿宋_GB2312"/>
          <w:bCs/>
          <w:kern w:val="0"/>
          <w:sz w:val="32"/>
          <w:szCs w:val="32"/>
        </w:rPr>
        <w:t>代缴</w:t>
      </w:r>
      <w:r>
        <w:rPr>
          <w:rFonts w:hint="eastAsia" w:ascii="仿宋" w:hAnsi="仿宋" w:eastAsia="仿宋" w:cs="仿宋_GB2312"/>
          <w:bCs/>
          <w:kern w:val="0"/>
          <w:sz w:val="32"/>
          <w:szCs w:val="32"/>
          <w:lang w:val="en-US" w:eastAsia="zh-CN"/>
        </w:rPr>
        <w:t>每人每年100元标准</w:t>
      </w:r>
      <w:r>
        <w:rPr>
          <w:rFonts w:hint="eastAsia" w:ascii="仿宋" w:hAnsi="仿宋" w:eastAsia="仿宋" w:cs="仿宋_GB2312"/>
          <w:bCs/>
          <w:kern w:val="0"/>
          <w:sz w:val="32"/>
          <w:szCs w:val="32"/>
        </w:rPr>
        <w:t>城乡居民养老保险费，完成省下民生实事目标任务10233人的</w:t>
      </w:r>
      <w:r>
        <w:rPr>
          <w:rFonts w:hint="eastAsia" w:ascii="仿宋" w:hAnsi="仿宋" w:eastAsia="仿宋" w:cs="仿宋_GB2312"/>
          <w:bCs/>
          <w:kern w:val="0"/>
          <w:sz w:val="32"/>
          <w:szCs w:val="32"/>
          <w:lang w:val="en-US" w:eastAsia="zh-CN"/>
        </w:rPr>
        <w:t>125.51</w:t>
      </w:r>
      <w:r>
        <w:rPr>
          <w:rFonts w:hint="eastAsia" w:ascii="仿宋" w:hAnsi="仿宋" w:eastAsia="仿宋" w:cs="仿宋_GB2312"/>
          <w:bCs/>
          <w:kern w:val="0"/>
          <w:sz w:val="32"/>
          <w:szCs w:val="32"/>
        </w:rPr>
        <w:t>%。</w:t>
      </w:r>
    </w:p>
    <w:p>
      <w:pPr>
        <w:pStyle w:val="4"/>
        <w:spacing w:before="0" w:after="0"/>
        <w:ind w:firstLine="643" w:firstLineChars="200"/>
        <w:rPr>
          <w:rFonts w:hint="eastAsia" w:ascii="仿宋" w:hAnsi="仿宋" w:eastAsia="仿宋" w:cs="仿宋_GB2312"/>
          <w:b w:val="0"/>
          <w:bCs/>
          <w:kern w:val="0"/>
          <w:sz w:val="32"/>
          <w:szCs w:val="32"/>
          <w:lang w:val="en-US" w:eastAsia="zh-CN" w:bidi="ar-SA"/>
        </w:rPr>
      </w:pPr>
      <w:r>
        <w:rPr>
          <w:rFonts w:hint="eastAsia" w:ascii="仿宋" w:hAnsi="仿宋" w:eastAsia="仿宋" w:cs="仿宋_GB2312"/>
          <w:bCs w:val="0"/>
          <w:kern w:val="0"/>
          <w:lang w:val="en-US" w:eastAsia="zh-CN"/>
        </w:rPr>
        <w:t>四是其他业务工作完成情况</w:t>
      </w:r>
      <w:r>
        <w:rPr>
          <w:rFonts w:hint="eastAsia" w:ascii="仿宋" w:hAnsi="仿宋" w:eastAsia="仿宋" w:cs="仿宋_GB2312"/>
          <w:b w:val="0"/>
          <w:kern w:val="0"/>
          <w:lang w:val="en-US" w:eastAsia="zh-CN"/>
        </w:rPr>
        <w:t>。</w:t>
      </w:r>
      <w:r>
        <w:rPr>
          <w:rFonts w:hint="eastAsia" w:ascii="仿宋" w:hAnsi="仿宋" w:eastAsia="仿宋" w:cs="仿宋_GB2312"/>
          <w:b w:val="0"/>
          <w:bCs/>
          <w:kern w:val="0"/>
          <w:sz w:val="32"/>
          <w:szCs w:val="32"/>
          <w:lang w:val="en-US" w:eastAsia="zh-CN" w:bidi="ar-SA"/>
        </w:rPr>
        <w:t>截至2021年12月底，年累计征收保费14939.69万元（含失地农民个账），2021年新增参保4949人；维护了社保基金安全，今年以来截至12月底，服刑人员追回28人、30821.84元，死亡冒领（含三项核查、部中心核查人员）追回521人、295311.03元，社保重复领待人员追回40人、84921元；办理城乡居民养老保险转移衔接 267人。</w:t>
      </w:r>
    </w:p>
    <w:p>
      <w:pPr>
        <w:pStyle w:val="4"/>
        <w:ind w:firstLine="640" w:firstLineChars="200"/>
        <w:rPr>
          <w:rStyle w:val="20"/>
          <w:b w:val="0"/>
          <w:bCs w:val="0"/>
        </w:rPr>
      </w:pPr>
      <w:r>
        <w:rPr>
          <w:rFonts w:hint="eastAsia" w:ascii="黑体" w:eastAsia="黑体"/>
          <w:b w:val="0"/>
          <w:color w:val="000000"/>
        </w:rPr>
        <w:t>二、</w:t>
      </w:r>
      <w:r>
        <w:rPr>
          <w:rFonts w:hint="eastAsia" w:ascii="黑体" w:hAnsi="黑体" w:eastAsia="黑体"/>
          <w:b w:val="0"/>
          <w:color w:val="000000"/>
        </w:rPr>
        <w:t>机</w:t>
      </w:r>
      <w:r>
        <w:rPr>
          <w:rStyle w:val="20"/>
          <w:rFonts w:hint="eastAsia" w:ascii="黑体" w:hAnsi="黑体" w:eastAsia="黑体"/>
          <w:b w:val="0"/>
          <w:bCs w:val="0"/>
        </w:rPr>
        <w:t>构设置</w:t>
      </w:r>
      <w:bookmarkEnd w:id="20"/>
      <w:bookmarkEnd w:id="21"/>
    </w:p>
    <w:p>
      <w:pPr>
        <w:widowControl/>
        <w:ind w:firstLine="640" w:firstLineChars="200"/>
        <w:jc w:val="left"/>
        <w:rPr>
          <w:rFonts w:ascii="仿宋" w:hAnsi="仿宋" w:eastAsia="仿宋"/>
          <w:color w:val="000000"/>
          <w:kern w:val="0"/>
          <w:sz w:val="32"/>
          <w:szCs w:val="32"/>
        </w:rPr>
      </w:pPr>
      <w:r>
        <w:rPr>
          <w:rFonts w:hint="eastAsia" w:ascii="仿宋" w:hAnsi="仿宋" w:eastAsia="仿宋" w:cs="仿宋_GB2312"/>
          <w:sz w:val="32"/>
          <w:szCs w:val="32"/>
          <w:lang w:val="en-US" w:eastAsia="zh-CN"/>
        </w:rPr>
        <w:t>乐至</w:t>
      </w:r>
      <w:r>
        <w:rPr>
          <w:rFonts w:hint="eastAsia" w:ascii="仿宋" w:hAnsi="仿宋" w:eastAsia="仿宋" w:cs="仿宋_GB2312"/>
          <w:sz w:val="32"/>
          <w:szCs w:val="32"/>
        </w:rPr>
        <w:t>县居保局为县</w:t>
      </w:r>
      <w:r>
        <w:rPr>
          <w:rFonts w:hint="eastAsia" w:ascii="仿宋" w:hAnsi="仿宋" w:eastAsia="仿宋" w:cs="仿宋_GB2312"/>
          <w:color w:val="000000"/>
          <w:sz w:val="32"/>
          <w:szCs w:val="32"/>
          <w:shd w:val="clear" w:color="auto" w:fill="FFFFFF"/>
        </w:rPr>
        <w:t>人力资源和社会保障局</w:t>
      </w:r>
      <w:r>
        <w:rPr>
          <w:rFonts w:hint="eastAsia" w:ascii="仿宋" w:hAnsi="仿宋" w:eastAsia="仿宋" w:cs="仿宋_GB2312"/>
          <w:color w:val="000000"/>
          <w:sz w:val="32"/>
          <w:szCs w:val="32"/>
          <w:shd w:val="clear" w:color="auto" w:fill="FFFFFF"/>
          <w:lang w:eastAsia="zh-CN"/>
        </w:rPr>
        <w:t>下</w:t>
      </w:r>
      <w:r>
        <w:rPr>
          <w:rFonts w:hint="eastAsia" w:ascii="仿宋" w:hAnsi="仿宋" w:eastAsia="仿宋" w:cs="仿宋_GB2312"/>
          <w:color w:val="000000"/>
          <w:sz w:val="32"/>
          <w:szCs w:val="32"/>
          <w:shd w:val="clear" w:color="auto" w:fill="FFFFFF"/>
        </w:rPr>
        <w:t>属</w:t>
      </w:r>
      <w:r>
        <w:rPr>
          <w:rFonts w:hint="eastAsia" w:ascii="仿宋" w:hAnsi="仿宋" w:eastAsia="仿宋" w:cs="仿宋_GB2312"/>
          <w:color w:val="000000"/>
          <w:sz w:val="32"/>
          <w:szCs w:val="32"/>
          <w:shd w:val="clear" w:color="auto" w:fill="FFFFFF"/>
          <w:lang w:eastAsia="zh-CN"/>
        </w:rPr>
        <w:t>副科级</w:t>
      </w:r>
      <w:r>
        <w:rPr>
          <w:rFonts w:hint="eastAsia" w:ascii="仿宋" w:hAnsi="仿宋" w:eastAsia="仿宋" w:cs="仿宋_GB2312"/>
          <w:color w:val="000000"/>
          <w:sz w:val="32"/>
          <w:szCs w:val="32"/>
          <w:shd w:val="clear" w:color="auto" w:fill="FFFFFF"/>
          <w:lang w:val="en-US" w:eastAsia="zh-CN"/>
        </w:rPr>
        <w:t>全额拨款事业</w:t>
      </w:r>
      <w:r>
        <w:rPr>
          <w:rFonts w:hint="eastAsia" w:ascii="仿宋" w:hAnsi="仿宋" w:eastAsia="仿宋" w:cs="仿宋_GB2312"/>
          <w:color w:val="000000"/>
          <w:sz w:val="32"/>
          <w:szCs w:val="32"/>
          <w:shd w:val="clear" w:color="auto" w:fill="FFFFFF"/>
          <w:lang w:eastAsia="zh-CN"/>
        </w:rPr>
        <w:t>单位</w:t>
      </w:r>
      <w:r>
        <w:rPr>
          <w:rFonts w:hint="eastAsia" w:ascii="仿宋" w:hAnsi="仿宋" w:eastAsia="仿宋" w:cs="仿宋_GB2312"/>
          <w:color w:val="000000"/>
          <w:sz w:val="32"/>
          <w:szCs w:val="32"/>
          <w:shd w:val="clear" w:color="auto" w:fill="FFFFFF"/>
        </w:rPr>
        <w:t>，一级核算单位</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年年底</w:t>
      </w:r>
      <w:r>
        <w:rPr>
          <w:rFonts w:hint="eastAsia" w:ascii="仿宋" w:hAnsi="仿宋" w:eastAsia="仿宋" w:cs="仿宋_GB2312"/>
          <w:sz w:val="32"/>
          <w:szCs w:val="32"/>
          <w:shd w:val="clear" w:color="auto" w:fill="FFFFFF"/>
        </w:rPr>
        <w:t>编制15人，实有在职职工</w:t>
      </w:r>
      <w:r>
        <w:rPr>
          <w:rFonts w:hint="eastAsia" w:ascii="仿宋" w:hAnsi="仿宋" w:eastAsia="仿宋" w:cs="仿宋_GB2312"/>
          <w:sz w:val="32"/>
          <w:szCs w:val="32"/>
          <w:shd w:val="clear" w:color="auto" w:fill="FFFFFF"/>
          <w:lang w:val="en-US" w:eastAsia="zh-CN"/>
        </w:rPr>
        <w:t>15</w:t>
      </w:r>
      <w:r>
        <w:rPr>
          <w:rFonts w:hint="eastAsia" w:ascii="仿宋" w:hAnsi="仿宋" w:eastAsia="仿宋" w:cs="仿宋_GB2312"/>
          <w:sz w:val="32"/>
          <w:szCs w:val="32"/>
          <w:shd w:val="clear" w:color="auto" w:fill="FFFFFF"/>
        </w:rPr>
        <w:t>人</w:t>
      </w:r>
      <w:r>
        <w:rPr>
          <w:rFonts w:hint="eastAsia" w:ascii="仿宋" w:hAnsi="仿宋" w:eastAsia="仿宋"/>
          <w:sz w:val="32"/>
          <w:szCs w:val="32"/>
        </w:rPr>
        <w:t>。</w:t>
      </w:r>
      <w:r>
        <w:rPr>
          <w:rFonts w:ascii="仿宋" w:hAnsi="仿宋" w:eastAsia="仿宋"/>
          <w:color w:val="000000"/>
          <w:sz w:val="32"/>
          <w:szCs w:val="32"/>
        </w:rPr>
        <w:br w:type="page"/>
      </w:r>
    </w:p>
    <w:p>
      <w:pPr>
        <w:pStyle w:val="3"/>
        <w:ind w:right="440"/>
        <w:jc w:val="right"/>
        <w:rPr>
          <w:rStyle w:val="22"/>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ascii="黑体" w:hAnsi="黑体" w:eastAsia="黑体"/>
          <w:color w:val="000000"/>
        </w:rPr>
        <w:t xml:space="preserve"> </w:t>
      </w:r>
      <w:r>
        <w:rPr>
          <w:rStyle w:val="22"/>
          <w:rFonts w:ascii="黑体" w:hAnsi="黑体" w:eastAsia="黑体"/>
          <w:b w:val="0"/>
          <w:bCs w:val="0"/>
        </w:rPr>
        <w:t>202</w:t>
      </w:r>
      <w:r>
        <w:rPr>
          <w:rStyle w:val="22"/>
          <w:rFonts w:hint="eastAsia" w:ascii="黑体" w:hAnsi="黑体" w:eastAsia="黑体"/>
          <w:b w:val="0"/>
          <w:bCs w:val="0"/>
          <w:lang w:val="en-US" w:eastAsia="zh-CN"/>
        </w:rPr>
        <w:t>1</w:t>
      </w:r>
      <w:r>
        <w:rPr>
          <w:rStyle w:val="22"/>
          <w:rFonts w:hint="eastAsia" w:ascii="黑体" w:hAnsi="黑体" w:eastAsia="黑体"/>
          <w:b w:val="0"/>
          <w:bCs w:val="0"/>
        </w:rPr>
        <w:t>年度部门决算情况说明</w:t>
      </w:r>
      <w:bookmarkEnd w:id="22"/>
      <w:bookmarkEnd w:id="23"/>
    </w:p>
    <w:p/>
    <w:p>
      <w:pPr>
        <w:pStyle w:val="29"/>
        <w:numPr>
          <w:ilvl w:val="0"/>
          <w:numId w:val="1"/>
        </w:numPr>
        <w:spacing w:line="600" w:lineRule="exact"/>
        <w:ind w:firstLineChars="0"/>
        <w:outlineLvl w:val="1"/>
        <w:rPr>
          <w:rStyle w:val="20"/>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0"/>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200.00</w:t>
      </w:r>
      <w:r>
        <w:rPr>
          <w:rFonts w:hint="eastAsia" w:ascii="仿宋" w:hAnsi="仿宋" w:eastAsia="仿宋"/>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210.36</w:t>
      </w:r>
      <w:r>
        <w:rPr>
          <w:rFonts w:hint="eastAsia" w:ascii="仿宋" w:hAnsi="仿宋" w:eastAsia="仿宋"/>
          <w:color w:val="000000"/>
          <w:sz w:val="32"/>
          <w:szCs w:val="32"/>
        </w:rPr>
        <w:t>万元相比，收、支总计各</w:t>
      </w:r>
      <w:r>
        <w:rPr>
          <w:rFonts w:hint="eastAsia" w:ascii="仿宋" w:hAnsi="仿宋" w:eastAsia="仿宋"/>
          <w:color w:val="000000"/>
          <w:sz w:val="32"/>
          <w:szCs w:val="32"/>
          <w:lang w:val="en-US" w:eastAsia="zh-CN"/>
        </w:rPr>
        <w:t>减少10.36</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减少4.92</w:t>
      </w:r>
      <w:r>
        <w:rPr>
          <w:rFonts w:ascii="仿宋" w:hAnsi="仿宋" w:eastAsia="仿宋"/>
          <w:color w:val="000000"/>
          <w:sz w:val="32"/>
          <w:szCs w:val="32"/>
        </w:rPr>
        <w:t>%</w:t>
      </w:r>
      <w:r>
        <w:rPr>
          <w:rFonts w:hint="eastAsia" w:ascii="仿宋" w:hAnsi="仿宋" w:eastAsia="仿宋"/>
          <w:color w:val="000000"/>
          <w:sz w:val="32"/>
          <w:szCs w:val="32"/>
        </w:rPr>
        <w:t>。主要变动原因是当年</w:t>
      </w:r>
      <w:r>
        <w:rPr>
          <w:rFonts w:hint="eastAsia" w:ascii="仿宋" w:hAnsi="仿宋" w:eastAsia="仿宋"/>
          <w:color w:val="000000"/>
          <w:sz w:val="32"/>
          <w:szCs w:val="32"/>
          <w:lang w:val="en-US" w:eastAsia="zh-CN"/>
        </w:rPr>
        <w:t>减少了对驻村工作队员和脱贫人口</w:t>
      </w:r>
      <w:r>
        <w:rPr>
          <w:rFonts w:hint="eastAsia" w:ascii="仿宋" w:hAnsi="仿宋" w:eastAsia="仿宋"/>
          <w:color w:val="000000"/>
          <w:sz w:val="32"/>
          <w:szCs w:val="32"/>
        </w:rPr>
        <w:t>其他对个人和家庭的补助支出</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以及因疫情原因外出培训支出减少</w:t>
      </w:r>
      <w:r>
        <w:rPr>
          <w:rFonts w:hint="eastAsia" w:ascii="仿宋" w:hAnsi="仿宋" w:eastAsia="仿宋"/>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sz w:val="32"/>
          <w:szCs w:val="32"/>
        </w:rPr>
        <w:pict>
          <v:shape id="对象 1" o:spid="_x0000_s1027" o:spt="75" type="#_x0000_t75" style="position:absolute;left:0pt;margin-left:49.05pt;margin-top:15pt;height:163.5pt;width:325.5pt;mso-wrap-distance-bottom:0pt;mso-wrap-distance-top:0pt;z-index:251659264;mso-width-relative:page;mso-height-relative:page;" o:ole="t" filled="f" o:preferrelative="t" stroked="f" coordsize="21600,21600" o:gfxdata="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">
            <v:path/>
            <v:fill on="f" focussize="0,0"/>
            <v:stroke on="f"/>
            <v:imagedata r:id="rId7" o:title=""/>
            <o:lock v:ext="edit" aspectratio="f"/>
            <w10:wrap type="topAndBottom"/>
          </v:shape>
          <o:OLEObject Type="Embed" ProgID="Excel.Sheet.8" ShapeID="对象 1" DrawAspect="Content" ObjectID="_1468075725" r:id="rId6">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pStyle w:val="29"/>
        <w:numPr>
          <w:ilvl w:val="0"/>
          <w:numId w:val="1"/>
        </w:numPr>
        <w:spacing w:line="600" w:lineRule="exact"/>
        <w:ind w:firstLineChars="0"/>
        <w:outlineLvl w:val="1"/>
        <w:rPr>
          <w:rStyle w:val="20"/>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0"/>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200.00</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200.00</w:t>
      </w:r>
      <w:r>
        <w:rPr>
          <w:rFonts w:hint="eastAsia" w:ascii="仿宋" w:hAnsi="仿宋" w:eastAsia="仿宋"/>
          <w:color w:val="000000"/>
          <w:sz w:val="32"/>
          <w:szCs w:val="32"/>
        </w:rPr>
        <w:t>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rPr>
          <w:rFonts w:ascii="仿宋" w:hAnsi="仿宋" w:eastAsia="仿宋"/>
          <w:color w:val="000000"/>
          <w:sz w:val="32"/>
          <w:szCs w:val="32"/>
        </w:rPr>
      </w:pPr>
      <w:r>
        <w:rPr>
          <w:rFonts w:hint="eastAsia" w:ascii="仿宋" w:hAnsi="仿宋" w:eastAsia="仿宋"/>
          <w:color w:val="000000"/>
          <w:sz w:val="32"/>
          <w:szCs w:val="32"/>
        </w:rPr>
        <w:pict>
          <v:shape id="对象 2" o:spid="_x0000_s1029" o:spt="75" type="#_x0000_t75" style="position:absolute;left:0pt;margin-left:42.8pt;margin-top:14.75pt;height:150pt;width:271.5pt;mso-wrap-distance-bottom:0pt;mso-wrap-distance-top:0pt;z-index:251660288;mso-width-relative:page;mso-height-relative:page;" o:ole="t" filled="f" o:preferrelative="t" stroked="f" coordsize="21600,21600" o:gfxdata="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">
            <v:path/>
            <v:fill on="f" focussize="0,0"/>
            <v:stroke on="f"/>
            <v:imagedata r:id="rId9" o:title=""/>
            <o:lock v:ext="edit" aspectratio="f"/>
            <w10:wrap type="topAndBottom"/>
          </v:shape>
          <o:OLEObject Type="Embed" ProgID="Excel.Sheet.8" ShapeID="对象 2" DrawAspect="Content" ObjectID="_1468075726" r:id="rId8">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pStyle w:val="29"/>
        <w:numPr>
          <w:ilvl w:val="0"/>
          <w:numId w:val="1"/>
        </w:numPr>
        <w:spacing w:line="600" w:lineRule="exact"/>
        <w:ind w:firstLineChars="0"/>
        <w:outlineLvl w:val="1"/>
        <w:rPr>
          <w:rStyle w:val="20"/>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0"/>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200</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00</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185.12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92.56</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14.88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7.44</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default" w:ascii="仿宋" w:hAnsi="仿宋" w:eastAsia="仿宋"/>
          <w:color w:val="000000"/>
          <w:sz w:val="32"/>
          <w:szCs w:val="32"/>
          <w:lang w:val="en-US" w:eastAsia="zh-CN"/>
        </w:rPr>
      </w:pPr>
      <w:r>
        <w:rPr>
          <w:rFonts w:hint="eastAsia" w:ascii="仿宋" w:hAnsi="仿宋" w:eastAsia="仿宋"/>
          <w:color w:val="000000"/>
          <w:sz w:val="32"/>
          <w:szCs w:val="32"/>
        </w:rPr>
        <w:pict>
          <v:shape id="对象 3" o:spid="_x0000_s1030" o:spt="75" type="#_x0000_t75" style="position:absolute;left:0pt;margin-left:55.45pt;margin-top:14.15pt;height:188.05pt;width:271.65pt;mso-wrap-distance-bottom:0pt;mso-wrap-distance-top:0pt;z-index:251661312;mso-width-relative:page;mso-height-relative:page;" o:ole="t" filled="f" o:preferrelative="t" stroked="f" coordsize="21600,21600" o:gfxdata="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">
            <v:path/>
            <v:fill on="f" focussize="0,0"/>
            <v:stroke on="f"/>
            <v:imagedata r:id="rId11" o:title=""/>
            <o:lock v:ext="edit" aspectratio="f"/>
            <w10:wrap type="topAndBottom"/>
          </v:shape>
          <o:OLEObject Type="Embed" ProgID="Excel.Sheet.8" ShapeID="对象 3" DrawAspect="Content" ObjectID="_1468075727" r:id="rId10">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600" w:lineRule="exact"/>
        <w:ind w:firstLine="640" w:firstLineChars="200"/>
        <w:outlineLvl w:val="1"/>
        <w:rPr>
          <w:rStyle w:val="20"/>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0"/>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200.00</w:t>
      </w:r>
      <w:r>
        <w:rPr>
          <w:rFonts w:hint="eastAsia" w:ascii="仿宋" w:hAnsi="仿宋" w:eastAsia="仿宋"/>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210.36</w:t>
      </w:r>
      <w:r>
        <w:rPr>
          <w:rFonts w:hint="eastAsia" w:ascii="仿宋" w:hAnsi="仿宋" w:eastAsia="仿宋"/>
          <w:color w:val="000000"/>
          <w:sz w:val="32"/>
          <w:szCs w:val="32"/>
        </w:rPr>
        <w:t>万元相比，收、支总计各</w:t>
      </w:r>
      <w:r>
        <w:rPr>
          <w:rFonts w:hint="eastAsia" w:ascii="仿宋" w:hAnsi="仿宋" w:eastAsia="仿宋"/>
          <w:color w:val="000000"/>
          <w:sz w:val="32"/>
          <w:szCs w:val="32"/>
          <w:lang w:val="en-US" w:eastAsia="zh-CN"/>
        </w:rPr>
        <w:t>减少10.36</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减少4.92</w:t>
      </w:r>
      <w:r>
        <w:rPr>
          <w:rFonts w:ascii="仿宋" w:hAnsi="仿宋" w:eastAsia="仿宋"/>
          <w:color w:val="000000"/>
          <w:sz w:val="32"/>
          <w:szCs w:val="32"/>
        </w:rPr>
        <w:t>%</w:t>
      </w:r>
      <w:r>
        <w:rPr>
          <w:rFonts w:hint="eastAsia" w:ascii="仿宋" w:hAnsi="仿宋" w:eastAsia="仿宋"/>
          <w:color w:val="000000"/>
          <w:sz w:val="32"/>
          <w:szCs w:val="32"/>
        </w:rPr>
        <w:t>。主要变动原因是当年</w:t>
      </w:r>
      <w:r>
        <w:rPr>
          <w:rFonts w:hint="eastAsia" w:ascii="仿宋" w:hAnsi="仿宋" w:eastAsia="仿宋"/>
          <w:color w:val="000000"/>
          <w:sz w:val="32"/>
          <w:szCs w:val="32"/>
          <w:lang w:val="en-US" w:eastAsia="zh-CN"/>
        </w:rPr>
        <w:t>减少了对驻村工作队员和脱贫人口</w:t>
      </w:r>
      <w:r>
        <w:rPr>
          <w:rFonts w:hint="eastAsia" w:ascii="仿宋" w:hAnsi="仿宋" w:eastAsia="仿宋"/>
          <w:color w:val="000000"/>
          <w:sz w:val="32"/>
          <w:szCs w:val="32"/>
        </w:rPr>
        <w:t>其他对个人和家庭的补助支出</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因疫情外出培训任务减少</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pict>
          <v:shape id="对象 4" o:spid="_x0000_s1031" o:spt="75" type="#_x0000_t75" style="position:absolute;left:0pt;margin-left:48.05pt;margin-top:24.75pt;height:176.25pt;width:324.75pt;mso-wrap-distance-bottom:0pt;mso-wrap-distance-top:0pt;z-index:251662336;mso-width-relative:page;mso-height-relative:page;" o:ole="t" filled="f" o:preferrelative="t" stroked="f" coordsize="21600,21600" o:gfxdata="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">
            <v:path/>
            <v:fill on="f" focussize="0,0"/>
            <v:stroke on="f"/>
            <v:imagedata r:id="rId13" o:title=""/>
            <o:lock v:ext="edit" aspectratio="f"/>
            <w10:wrap type="topAndBottom"/>
          </v:shape>
          <o:OLEObject Type="Embed" ProgID="Excel.Sheet.8" ShapeID="对象 4" DrawAspect="Content" ObjectID="_1468075728" r:id="rId12">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ind w:firstLine="640" w:firstLineChars="200"/>
        <w:outlineLvl w:val="1"/>
        <w:rPr>
          <w:rStyle w:val="20"/>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0"/>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200.00</w:t>
      </w:r>
      <w:r>
        <w:rPr>
          <w:rFonts w:hint="eastAsia" w:ascii="仿宋" w:hAnsi="仿宋" w:eastAsia="仿宋"/>
          <w:color w:val="000000"/>
          <w:sz w:val="32"/>
          <w:szCs w:val="32"/>
        </w:rPr>
        <w:t>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210.36</w:t>
      </w:r>
      <w:r>
        <w:rPr>
          <w:rFonts w:hint="eastAsia" w:ascii="仿宋" w:hAnsi="仿宋" w:eastAsia="仿宋"/>
          <w:color w:val="000000"/>
          <w:sz w:val="32"/>
          <w:szCs w:val="32"/>
        </w:rPr>
        <w:t>万元相比，一般公共预算财政拨款</w:t>
      </w:r>
      <w:r>
        <w:rPr>
          <w:rFonts w:hint="eastAsia" w:ascii="仿宋" w:hAnsi="仿宋" w:eastAsia="仿宋"/>
          <w:color w:val="000000"/>
          <w:sz w:val="32"/>
          <w:szCs w:val="32"/>
          <w:lang w:val="en-US" w:eastAsia="zh-CN"/>
        </w:rPr>
        <w:t>减少10.36</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减少4.92</w:t>
      </w:r>
      <w:r>
        <w:rPr>
          <w:rFonts w:ascii="仿宋" w:hAnsi="仿宋" w:eastAsia="仿宋"/>
          <w:color w:val="000000"/>
          <w:sz w:val="32"/>
          <w:szCs w:val="32"/>
        </w:rPr>
        <w:t>%</w:t>
      </w:r>
      <w:r>
        <w:rPr>
          <w:rFonts w:hint="eastAsia" w:ascii="仿宋" w:hAnsi="仿宋" w:eastAsia="仿宋"/>
          <w:color w:val="000000"/>
          <w:sz w:val="32"/>
          <w:szCs w:val="32"/>
        </w:rPr>
        <w:t>。主要变动原因是当年</w:t>
      </w:r>
      <w:r>
        <w:rPr>
          <w:rFonts w:hint="eastAsia" w:ascii="仿宋" w:hAnsi="仿宋" w:eastAsia="仿宋"/>
          <w:color w:val="000000"/>
          <w:sz w:val="32"/>
          <w:szCs w:val="32"/>
          <w:lang w:val="en-US" w:eastAsia="zh-CN"/>
        </w:rPr>
        <w:t>减少了对驻村工作队员和脱贫人口</w:t>
      </w:r>
      <w:r>
        <w:rPr>
          <w:rFonts w:hint="eastAsia" w:ascii="仿宋" w:hAnsi="仿宋" w:eastAsia="仿宋"/>
          <w:color w:val="000000"/>
          <w:sz w:val="32"/>
          <w:szCs w:val="32"/>
        </w:rPr>
        <w:t>其他对个人和家庭的补助支出</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因疫情外出培训任务减少</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rPr>
          <w:rFonts w:ascii="仿宋" w:hAnsi="仿宋" w:eastAsia="仿宋"/>
          <w:color w:val="000000"/>
          <w:sz w:val="32"/>
          <w:szCs w:val="32"/>
        </w:rPr>
      </w:pPr>
      <w:r>
        <w:rPr>
          <w:rFonts w:hint="eastAsia" w:ascii="仿宋" w:hAnsi="仿宋" w:eastAsia="仿宋" w:cs="仿宋_GB2312"/>
          <w:sz w:val="32"/>
          <w:szCs w:val="32"/>
          <w:shd w:val="clear" w:color="auto" w:fill="FFFFFF"/>
        </w:rPr>
        <w:pict>
          <v:shape id="对象 5" o:spid="_x0000_s1032" o:spt="75" type="#_x0000_t75" style="position:absolute;left:0pt;margin-left:61.25pt;margin-top:2.7pt;height:204pt;width:270.75pt;mso-wrap-distance-bottom:0pt;mso-wrap-distance-top:0pt;z-index:251662336;mso-width-relative:page;mso-height-relative:page;" o:ole="t" filled="f" o:preferrelative="t" stroked="f" coordsize="21600,21600" o:gfxdata="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">
            <v:path/>
            <v:fill on="f" focussize="0,0"/>
            <v:stroke on="f"/>
            <v:imagedata r:id="rId15" o:title=""/>
            <o:lock v:ext="edit" aspectratio="f"/>
            <w10:wrap type="topAndBottom"/>
          </v:shape>
          <o:OLEObject Type="Embed" ProgID="Excel.Sheet.8" ShapeID="对象 5" DrawAspect="Content" ObjectID="_1468075729" r:id="rId14">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200.00</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176.97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88.49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7.44</w:t>
      </w:r>
      <w:r>
        <w:rPr>
          <w:rFonts w:hint="eastAsia" w:ascii="仿宋" w:hAnsi="仿宋" w:eastAsia="仿宋"/>
          <w:color w:val="000000"/>
          <w:sz w:val="32"/>
          <w:szCs w:val="32"/>
        </w:rPr>
        <w:t>万元，占3.</w:t>
      </w:r>
      <w:r>
        <w:rPr>
          <w:rFonts w:hint="eastAsia" w:ascii="仿宋" w:hAnsi="仿宋" w:eastAsia="仿宋"/>
          <w:color w:val="000000"/>
          <w:sz w:val="32"/>
          <w:szCs w:val="32"/>
          <w:lang w:val="en-US" w:eastAsia="zh-CN"/>
        </w:rPr>
        <w:t>72</w:t>
      </w:r>
      <w:r>
        <w:rPr>
          <w:rFonts w:ascii="仿宋" w:hAnsi="仿宋" w:eastAsia="仿宋"/>
          <w:color w:val="000000"/>
          <w:sz w:val="32"/>
          <w:szCs w:val="32"/>
        </w:rPr>
        <w:t>%</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15.59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7.79</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rPr>
          <w:rFonts w:ascii="仿宋" w:hAnsi="仿宋" w:eastAsia="仿宋"/>
          <w:color w:val="000000"/>
          <w:sz w:val="32"/>
          <w:szCs w:val="32"/>
        </w:rPr>
      </w:pPr>
      <w:r>
        <w:rPr>
          <w:rFonts w:hint="eastAsia" w:ascii="仿宋" w:hAnsi="仿宋" w:eastAsia="仿宋"/>
          <w:color w:val="000000"/>
          <w:sz w:val="32"/>
          <w:szCs w:val="32"/>
        </w:rPr>
        <w:pict>
          <v:shape id="_x0000_s1035" o:spid="_x0000_s1035" o:spt="75" type="#_x0000_t75" style="position:absolute;left:0pt;margin-left:55.45pt;margin-top:0.85pt;height:166.15pt;width:262.75pt;mso-wrap-distance-bottom:0pt;mso-wrap-distance-top:0pt;z-index:251663360;mso-width-relative:page;mso-height-relative:page;" o:ole="t" filled="f" o:preferrelative="t" stroked="f" coordsize="21600,21600" o:gfxdata="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">
            <v:path/>
            <v:fill on="f" focussize="0,0"/>
            <v:stroke on="f"/>
            <v:imagedata r:id="rId17" o:title=""/>
            <o:lock v:ext="edit" aspectratio="f"/>
            <w10:wrap type="topAndBottom"/>
          </v:shape>
          <o:OLEObject Type="Embed" ProgID="Excel.Sheet.8" ShapeID="_x0000_s1035" DrawAspect="Content" ObjectID="_1468075730" r:id="rId16">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8460"/>
      <w:bookmarkStart w:id="39" w:name="_Toc15377213"/>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b/>
          <w:color w:val="000000"/>
          <w:sz w:val="32"/>
          <w:szCs w:val="32"/>
          <w:lang w:val="en-US" w:eastAsia="zh-CN"/>
        </w:rPr>
        <w:t>200.00</w:t>
      </w:r>
      <w:r>
        <w:rPr>
          <w:rFonts w:hint="eastAsia" w:ascii="仿宋" w:hAnsi="仿宋" w:eastAsia="仿宋"/>
          <w:color w:val="000000"/>
          <w:sz w:val="32"/>
          <w:szCs w:val="32"/>
        </w:rPr>
        <w:t>，</w:t>
      </w:r>
      <w:r>
        <w:rPr>
          <w:rStyle w:val="14"/>
          <w:rFonts w:hint="eastAsia" w:ascii="仿宋" w:hAnsi="仿宋" w:eastAsia="仿宋"/>
          <w:bCs/>
          <w:color w:val="000000"/>
          <w:sz w:val="32"/>
          <w:szCs w:val="32"/>
        </w:rPr>
        <w:t>完成预算100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社会保障和就业（类）</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176.37</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，决算数与预算数持平。其中，人力资源和社会保障管理事务（款）</w:t>
      </w:r>
      <w:r>
        <w:rPr>
          <w:rFonts w:hint="eastAsia" w:ascii="仿宋" w:hAnsi="仿宋" w:eastAsia="仿宋"/>
          <w:color w:val="000000"/>
          <w:sz w:val="32"/>
          <w:szCs w:val="32"/>
        </w:rPr>
        <w:t>社会保险经办机构（项）支出</w:t>
      </w:r>
      <w:r>
        <w:rPr>
          <w:rFonts w:hint="eastAsia" w:ascii="仿宋" w:hAnsi="仿宋" w:eastAsia="仿宋"/>
          <w:color w:val="000000"/>
          <w:sz w:val="32"/>
          <w:szCs w:val="32"/>
          <w:lang w:val="en-US" w:eastAsia="zh-CN"/>
        </w:rPr>
        <w:t>161.49</w:t>
      </w:r>
      <w:r>
        <w:rPr>
          <w:rFonts w:hint="eastAsia" w:ascii="仿宋" w:hAnsi="仿宋" w:eastAsia="仿宋"/>
          <w:color w:val="000000"/>
          <w:sz w:val="32"/>
          <w:szCs w:val="32"/>
        </w:rPr>
        <w:t>万元，行政事业单位离退休（款）机关事业单位基本养老保险缴费（项）支出</w:t>
      </w:r>
      <w:r>
        <w:rPr>
          <w:rFonts w:hint="eastAsia" w:ascii="仿宋" w:hAnsi="仿宋" w:eastAsia="仿宋"/>
          <w:color w:val="000000"/>
          <w:sz w:val="32"/>
          <w:szCs w:val="32"/>
          <w:lang w:val="en-US" w:eastAsia="zh-CN"/>
        </w:rPr>
        <w:t>13.96</w:t>
      </w:r>
      <w:r>
        <w:rPr>
          <w:rFonts w:hint="eastAsia" w:ascii="仿宋" w:hAnsi="仿宋" w:eastAsia="仿宋"/>
          <w:color w:val="000000"/>
          <w:sz w:val="32"/>
          <w:szCs w:val="32"/>
        </w:rPr>
        <w:t>万元。</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医疗卫生与计划生育（类）</w:t>
      </w:r>
      <w:r>
        <w:rPr>
          <w:rFonts w:hint="eastAsia" w:ascii="仿宋" w:hAnsi="仿宋" w:eastAsia="仿宋"/>
          <w:color w:val="000000"/>
          <w:sz w:val="32"/>
          <w:szCs w:val="32"/>
        </w:rPr>
        <w:t>支出决算为</w:t>
      </w:r>
      <w:r>
        <w:rPr>
          <w:rFonts w:hint="eastAsia" w:ascii="仿宋" w:hAnsi="仿宋" w:eastAsia="仿宋"/>
          <w:color w:val="000000"/>
          <w:sz w:val="32"/>
          <w:szCs w:val="32"/>
          <w:lang w:val="en-US" w:eastAsia="zh-CN"/>
        </w:rPr>
        <w:t>7.44</w:t>
      </w:r>
      <w:r>
        <w:rPr>
          <w:rFonts w:hint="eastAsia" w:ascii="仿宋" w:hAnsi="仿宋" w:eastAsia="仿宋"/>
          <w:color w:val="000000"/>
          <w:sz w:val="32"/>
          <w:szCs w:val="32"/>
        </w:rPr>
        <w:t>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，决算数与预算数持平。</w:t>
      </w:r>
      <w:r>
        <w:rPr>
          <w:rFonts w:hint="eastAsia" w:ascii="仿宋" w:hAnsi="仿宋" w:eastAsia="仿宋"/>
          <w:color w:val="000000"/>
          <w:sz w:val="32"/>
          <w:szCs w:val="32"/>
        </w:rPr>
        <w:t>其中，行政事业单位医疗（款）事业单位医疗（项）支出6.</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9万元；行政事业单位医疗（款）公务员医疗补助（项）支出0.45万元。</w:t>
      </w:r>
    </w:p>
    <w:p>
      <w:pPr>
        <w:spacing w:line="600" w:lineRule="exact"/>
        <w:ind w:firstLine="643" w:firstLineChars="200"/>
        <w:rPr>
          <w:rFonts w:ascii="仿宋" w:hAnsi="仿宋" w:eastAsia="仿宋"/>
          <w:b/>
          <w:color w:val="000000"/>
          <w:sz w:val="32"/>
          <w:szCs w:val="32"/>
        </w:rPr>
      </w:pPr>
      <w:r>
        <w:rPr>
          <w:rFonts w:hint="eastAsia" w:ascii="仿宋" w:hAnsi="仿宋" w:eastAsia="仿宋"/>
          <w:b/>
          <w:bCs/>
          <w:color w:val="000000"/>
          <w:sz w:val="32"/>
          <w:szCs w:val="32"/>
        </w:rPr>
        <w:t>3.</w:t>
      </w:r>
      <w:r>
        <w:rPr>
          <w:rStyle w:val="14"/>
          <w:rFonts w:hint="eastAsia" w:ascii="仿宋" w:hAnsi="仿宋" w:eastAsia="仿宋"/>
          <w:bCs/>
          <w:color w:val="000000"/>
          <w:sz w:val="32"/>
          <w:szCs w:val="32"/>
        </w:rPr>
        <w:t>住房保障（类）</w:t>
      </w:r>
      <w:r>
        <w:rPr>
          <w:rFonts w:hint="eastAsia" w:ascii="仿宋" w:hAnsi="仿宋" w:eastAsia="仿宋"/>
          <w:color w:val="000000"/>
          <w:sz w:val="32"/>
          <w:szCs w:val="32"/>
        </w:rPr>
        <w:t>支出决算为</w:t>
      </w:r>
      <w:r>
        <w:rPr>
          <w:rFonts w:hint="eastAsia" w:ascii="仿宋" w:hAnsi="仿宋" w:eastAsia="仿宋"/>
          <w:color w:val="000000"/>
          <w:sz w:val="32"/>
          <w:szCs w:val="32"/>
          <w:lang w:val="en-US" w:eastAsia="zh-CN"/>
        </w:rPr>
        <w:t>15.59</w:t>
      </w:r>
      <w:r>
        <w:rPr>
          <w:rFonts w:hint="eastAsia" w:ascii="仿宋" w:hAnsi="仿宋" w:eastAsia="仿宋"/>
          <w:color w:val="000000"/>
          <w:sz w:val="32"/>
          <w:szCs w:val="32"/>
        </w:rPr>
        <w:t>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，决算数与预算数持平。其中，住房改革支出（款）住房公积金（项）支出</w:t>
      </w:r>
      <w:r>
        <w:rPr>
          <w:rStyle w:val="14"/>
          <w:rFonts w:hint="eastAsia" w:ascii="仿宋" w:hAnsi="仿宋" w:eastAsia="仿宋"/>
          <w:b w:val="0"/>
          <w:bCs/>
          <w:color w:val="000000"/>
          <w:sz w:val="32"/>
          <w:szCs w:val="32"/>
          <w:lang w:val="en-US" w:eastAsia="zh-CN"/>
        </w:rPr>
        <w:t>15.59</w:t>
      </w:r>
      <w:r>
        <w:rPr>
          <w:rStyle w:val="14"/>
          <w:rFonts w:hint="eastAsia" w:ascii="仿宋" w:hAnsi="仿宋" w:eastAsia="仿宋"/>
          <w:b w:val="0"/>
          <w:bCs/>
          <w:color w:val="000000"/>
          <w:sz w:val="32"/>
          <w:szCs w:val="32"/>
        </w:rPr>
        <w:t>万元。</w:t>
      </w:r>
    </w:p>
    <w:p>
      <w:pPr>
        <w:tabs>
          <w:tab w:val="right" w:pos="8306"/>
        </w:tabs>
        <w:spacing w:line="600" w:lineRule="exact"/>
        <w:ind w:firstLine="640"/>
        <w:outlineLvl w:val="1"/>
        <w:rPr>
          <w:rStyle w:val="20"/>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0"/>
          <w:rFonts w:hint="eastAsia" w:ascii="黑体" w:hAnsi="黑体" w:eastAsia="黑体"/>
          <w:b w:val="0"/>
        </w:rPr>
        <w:t>般公共预算财政拨款基本支出决算情况说明</w:t>
      </w:r>
      <w:bookmarkEnd w:id="40"/>
      <w:bookmarkEnd w:id="41"/>
      <w:r>
        <w:rPr>
          <w:rStyle w:val="20"/>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185</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12</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bookmarkStart w:id="42" w:name="_Toc15377215"/>
      <w:bookmarkStart w:id="43" w:name="_Toc15396609"/>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167.15</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50.45</w:t>
      </w:r>
      <w:r>
        <w:rPr>
          <w:rFonts w:hint="eastAsia" w:ascii="仿宋" w:hAnsi="仿宋" w:eastAsia="仿宋"/>
          <w:color w:val="000000"/>
          <w:sz w:val="32"/>
          <w:szCs w:val="32"/>
        </w:rPr>
        <w:t>万元、津贴补贴</w:t>
      </w:r>
      <w:r>
        <w:rPr>
          <w:rFonts w:hint="eastAsia" w:ascii="仿宋" w:hAnsi="仿宋" w:eastAsia="仿宋"/>
          <w:color w:val="000000"/>
          <w:sz w:val="32"/>
          <w:szCs w:val="32"/>
          <w:lang w:val="en-US" w:eastAsia="zh-CN"/>
        </w:rPr>
        <w:t>1.55</w:t>
      </w:r>
      <w:r>
        <w:rPr>
          <w:rFonts w:hint="eastAsia" w:ascii="仿宋" w:hAnsi="仿宋" w:eastAsia="仿宋"/>
          <w:color w:val="000000"/>
          <w:sz w:val="32"/>
          <w:szCs w:val="32"/>
        </w:rPr>
        <w:t>万元、伙食补助费</w:t>
      </w:r>
      <w:r>
        <w:rPr>
          <w:rFonts w:hint="eastAsia" w:ascii="仿宋" w:hAnsi="仿宋" w:eastAsia="仿宋"/>
          <w:color w:val="000000"/>
          <w:sz w:val="32"/>
          <w:szCs w:val="32"/>
          <w:lang w:val="en-US" w:eastAsia="zh-CN"/>
        </w:rPr>
        <w:t>0.39</w:t>
      </w:r>
      <w:r>
        <w:rPr>
          <w:rFonts w:hint="eastAsia" w:ascii="仿宋" w:hAnsi="仿宋" w:eastAsia="仿宋"/>
          <w:color w:val="000000"/>
          <w:sz w:val="32"/>
          <w:szCs w:val="32"/>
        </w:rPr>
        <w:t>万元、绩效工资</w:t>
      </w:r>
      <w:r>
        <w:rPr>
          <w:rFonts w:hint="eastAsia" w:ascii="仿宋" w:hAnsi="仿宋" w:eastAsia="仿宋"/>
          <w:color w:val="000000"/>
          <w:sz w:val="32"/>
          <w:szCs w:val="32"/>
          <w:lang w:val="en-US" w:eastAsia="zh-CN"/>
        </w:rPr>
        <w:t>31.85</w:t>
      </w:r>
      <w:r>
        <w:rPr>
          <w:rFonts w:hint="eastAsia" w:ascii="仿宋" w:hAnsi="仿宋" w:eastAsia="仿宋"/>
          <w:color w:val="000000"/>
          <w:sz w:val="32"/>
          <w:szCs w:val="32"/>
        </w:rPr>
        <w:t>万元、机关事业单位基本养老保险缴费</w:t>
      </w:r>
      <w:r>
        <w:rPr>
          <w:rFonts w:hint="eastAsia" w:ascii="仿宋" w:hAnsi="仿宋" w:eastAsia="仿宋"/>
          <w:color w:val="000000"/>
          <w:sz w:val="32"/>
          <w:szCs w:val="32"/>
          <w:lang w:val="en-US" w:eastAsia="zh-CN"/>
        </w:rPr>
        <w:t>13.96</w:t>
      </w:r>
      <w:r>
        <w:rPr>
          <w:rFonts w:hint="eastAsia" w:ascii="仿宋" w:hAnsi="仿宋" w:eastAsia="仿宋"/>
          <w:color w:val="000000"/>
          <w:sz w:val="32"/>
          <w:szCs w:val="32"/>
        </w:rPr>
        <w:t>万元、职工基本医疗保险缴费</w:t>
      </w:r>
      <w:r>
        <w:rPr>
          <w:rFonts w:hint="eastAsia" w:ascii="仿宋" w:hAnsi="仿宋" w:eastAsia="仿宋"/>
          <w:color w:val="000000"/>
          <w:sz w:val="32"/>
          <w:szCs w:val="32"/>
          <w:lang w:val="en-US" w:eastAsia="zh-CN"/>
        </w:rPr>
        <w:t>6.99</w:t>
      </w:r>
      <w:r>
        <w:rPr>
          <w:rFonts w:hint="eastAsia" w:ascii="仿宋" w:hAnsi="仿宋" w:eastAsia="仿宋"/>
          <w:color w:val="000000"/>
          <w:sz w:val="32"/>
          <w:szCs w:val="32"/>
        </w:rPr>
        <w:t>万元、公务员医疗补助缴费0.45万元、其他社会保障缴费</w:t>
      </w:r>
      <w:r>
        <w:rPr>
          <w:rFonts w:hint="eastAsia" w:ascii="仿宋" w:hAnsi="仿宋" w:eastAsia="仿宋"/>
          <w:color w:val="000000"/>
          <w:sz w:val="32"/>
          <w:szCs w:val="32"/>
          <w:lang w:val="en-US" w:eastAsia="zh-CN"/>
        </w:rPr>
        <w:t>3.26</w:t>
      </w:r>
      <w:r>
        <w:rPr>
          <w:rFonts w:hint="eastAsia" w:ascii="仿宋" w:hAnsi="仿宋" w:eastAsia="仿宋"/>
          <w:color w:val="000000"/>
          <w:sz w:val="32"/>
          <w:szCs w:val="32"/>
        </w:rPr>
        <w:t>万元、其他工资福利支出</w:t>
      </w:r>
      <w:r>
        <w:rPr>
          <w:rFonts w:hint="eastAsia" w:ascii="仿宋" w:hAnsi="仿宋" w:eastAsia="仿宋"/>
          <w:color w:val="000000"/>
          <w:sz w:val="32"/>
          <w:szCs w:val="32"/>
          <w:lang w:val="en-US" w:eastAsia="zh-CN"/>
        </w:rPr>
        <w:t>0.34</w:t>
      </w:r>
      <w:r>
        <w:rPr>
          <w:rFonts w:hint="eastAsia" w:ascii="仿宋" w:hAnsi="仿宋" w:eastAsia="仿宋"/>
          <w:color w:val="000000"/>
          <w:sz w:val="32"/>
          <w:szCs w:val="32"/>
        </w:rPr>
        <w:t>万元、奖励金</w:t>
      </w:r>
      <w:r>
        <w:rPr>
          <w:rFonts w:hint="eastAsia" w:ascii="仿宋" w:hAnsi="仿宋" w:eastAsia="仿宋"/>
          <w:color w:val="000000"/>
          <w:sz w:val="32"/>
          <w:szCs w:val="32"/>
          <w:lang w:val="en-US" w:eastAsia="zh-CN"/>
        </w:rPr>
        <w:t>40.80</w:t>
      </w:r>
      <w:r>
        <w:rPr>
          <w:rFonts w:hint="eastAsia" w:ascii="仿宋" w:hAnsi="仿宋" w:eastAsia="仿宋"/>
          <w:color w:val="000000"/>
          <w:sz w:val="32"/>
          <w:szCs w:val="32"/>
        </w:rPr>
        <w:t>万元、住房公积金</w:t>
      </w:r>
      <w:r>
        <w:rPr>
          <w:rFonts w:hint="eastAsia" w:ascii="仿宋" w:hAnsi="仿宋" w:eastAsia="仿宋"/>
          <w:color w:val="000000"/>
          <w:sz w:val="32"/>
          <w:szCs w:val="32"/>
          <w:lang w:val="en-US" w:eastAsia="zh-CN"/>
        </w:rPr>
        <w:t>15.59</w:t>
      </w:r>
      <w:r>
        <w:rPr>
          <w:rFonts w:hint="eastAsia" w:ascii="仿宋" w:hAnsi="仿宋" w:eastAsia="仿宋"/>
          <w:color w:val="000000"/>
          <w:sz w:val="32"/>
          <w:szCs w:val="32"/>
        </w:rPr>
        <w:t>万元、生活补助</w:t>
      </w:r>
      <w:r>
        <w:rPr>
          <w:rFonts w:hint="eastAsia" w:ascii="仿宋" w:hAnsi="仿宋" w:eastAsia="仿宋"/>
          <w:color w:val="000000"/>
          <w:sz w:val="32"/>
          <w:szCs w:val="32"/>
          <w:lang w:val="en-US" w:eastAsia="zh-CN"/>
        </w:rPr>
        <w:t>1.50</w:t>
      </w:r>
      <w:r>
        <w:rPr>
          <w:rFonts w:hint="eastAsia" w:ascii="仿宋" w:hAnsi="仿宋" w:eastAsia="仿宋"/>
          <w:color w:val="000000"/>
          <w:sz w:val="32"/>
          <w:szCs w:val="32"/>
        </w:rPr>
        <w:t>万元、其他对个人和家庭的补助支出</w:t>
      </w:r>
      <w:r>
        <w:rPr>
          <w:rFonts w:hint="eastAsia" w:ascii="仿宋" w:hAnsi="仿宋" w:eastAsia="仿宋"/>
          <w:color w:val="000000"/>
          <w:sz w:val="32"/>
          <w:szCs w:val="32"/>
          <w:lang w:val="en-US" w:eastAsia="zh-CN"/>
        </w:rPr>
        <w:t>0.02</w:t>
      </w:r>
      <w:r>
        <w:rPr>
          <w:rFonts w:hint="eastAsia" w:ascii="仿宋" w:hAnsi="仿宋" w:eastAsia="仿宋"/>
          <w:color w:val="000000"/>
          <w:sz w:val="32"/>
          <w:szCs w:val="32"/>
        </w:rPr>
        <w:t>万元。</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17.97</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4.07</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印刷费0.31万元、手续费0.01万元、</w:t>
      </w:r>
      <w:r>
        <w:rPr>
          <w:rFonts w:hint="eastAsia" w:ascii="仿宋" w:hAnsi="仿宋" w:eastAsia="仿宋"/>
          <w:color w:val="000000"/>
          <w:sz w:val="32"/>
          <w:szCs w:val="32"/>
        </w:rPr>
        <w:t>水费</w:t>
      </w:r>
      <w:r>
        <w:rPr>
          <w:rFonts w:hint="eastAsia" w:ascii="仿宋" w:hAnsi="仿宋" w:eastAsia="仿宋"/>
          <w:color w:val="000000"/>
          <w:sz w:val="32"/>
          <w:szCs w:val="32"/>
          <w:lang w:val="en-US" w:eastAsia="zh-CN"/>
        </w:rPr>
        <w:t>0.38</w:t>
      </w:r>
      <w:r>
        <w:rPr>
          <w:rFonts w:hint="eastAsia" w:ascii="仿宋" w:hAnsi="仿宋" w:eastAsia="仿宋"/>
          <w:color w:val="000000"/>
          <w:sz w:val="32"/>
          <w:szCs w:val="32"/>
        </w:rPr>
        <w:t>万元、电费1.0</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万元、邮电费</w:t>
      </w:r>
      <w:r>
        <w:rPr>
          <w:rFonts w:hint="eastAsia" w:ascii="仿宋" w:hAnsi="仿宋" w:eastAsia="仿宋"/>
          <w:color w:val="000000"/>
          <w:sz w:val="32"/>
          <w:szCs w:val="32"/>
          <w:lang w:val="en-US" w:eastAsia="zh-CN"/>
        </w:rPr>
        <w:t>0.06</w:t>
      </w:r>
      <w:r>
        <w:rPr>
          <w:rFonts w:hint="eastAsia" w:ascii="仿宋" w:hAnsi="仿宋" w:eastAsia="仿宋"/>
          <w:color w:val="000000"/>
          <w:sz w:val="32"/>
          <w:szCs w:val="32"/>
        </w:rPr>
        <w:t>万元、差旅费</w:t>
      </w:r>
      <w:r>
        <w:rPr>
          <w:rFonts w:hint="eastAsia" w:ascii="仿宋" w:hAnsi="仿宋" w:eastAsia="仿宋"/>
          <w:color w:val="000000"/>
          <w:sz w:val="32"/>
          <w:szCs w:val="32"/>
          <w:lang w:val="en-US" w:eastAsia="zh-CN"/>
        </w:rPr>
        <w:t>4.30</w:t>
      </w:r>
      <w:r>
        <w:rPr>
          <w:rFonts w:hint="eastAsia" w:ascii="仿宋" w:hAnsi="仿宋" w:eastAsia="仿宋"/>
          <w:color w:val="000000"/>
          <w:sz w:val="32"/>
          <w:szCs w:val="32"/>
        </w:rPr>
        <w:t>万元、维修（护）费</w:t>
      </w:r>
      <w:r>
        <w:rPr>
          <w:rFonts w:hint="eastAsia" w:ascii="仿宋" w:hAnsi="仿宋" w:eastAsia="仿宋"/>
          <w:color w:val="000000"/>
          <w:sz w:val="32"/>
          <w:szCs w:val="32"/>
          <w:lang w:val="en-US" w:eastAsia="zh-CN"/>
        </w:rPr>
        <w:t>0.17</w:t>
      </w:r>
      <w:r>
        <w:rPr>
          <w:rFonts w:hint="eastAsia" w:ascii="仿宋" w:hAnsi="仿宋" w:eastAsia="仿宋"/>
          <w:color w:val="000000"/>
          <w:sz w:val="32"/>
          <w:szCs w:val="32"/>
        </w:rPr>
        <w:t>万元、公务接待费</w:t>
      </w:r>
      <w:r>
        <w:rPr>
          <w:rFonts w:hint="eastAsia" w:ascii="仿宋" w:hAnsi="仿宋" w:eastAsia="仿宋"/>
          <w:color w:val="000000"/>
          <w:sz w:val="32"/>
          <w:szCs w:val="32"/>
          <w:lang w:val="en-US" w:eastAsia="zh-CN"/>
        </w:rPr>
        <w:t>0.51</w:t>
      </w:r>
      <w:r>
        <w:rPr>
          <w:rFonts w:hint="eastAsia" w:ascii="仿宋" w:hAnsi="仿宋" w:eastAsia="仿宋"/>
          <w:color w:val="000000"/>
          <w:sz w:val="32"/>
          <w:szCs w:val="32"/>
        </w:rPr>
        <w:t>万元、工会经费</w:t>
      </w:r>
      <w:r>
        <w:rPr>
          <w:rFonts w:hint="eastAsia" w:ascii="仿宋" w:hAnsi="仿宋" w:eastAsia="仿宋"/>
          <w:color w:val="000000"/>
          <w:sz w:val="32"/>
          <w:szCs w:val="32"/>
          <w:lang w:val="en-US" w:eastAsia="zh-CN"/>
        </w:rPr>
        <w:t>2.95</w:t>
      </w:r>
      <w:r>
        <w:rPr>
          <w:rFonts w:hint="eastAsia" w:ascii="仿宋" w:hAnsi="仿宋" w:eastAsia="仿宋"/>
          <w:color w:val="000000"/>
          <w:sz w:val="32"/>
          <w:szCs w:val="32"/>
        </w:rPr>
        <w:t>万元、福利费</w:t>
      </w:r>
      <w:r>
        <w:rPr>
          <w:rFonts w:hint="eastAsia" w:ascii="仿宋" w:hAnsi="仿宋" w:eastAsia="仿宋"/>
          <w:color w:val="000000"/>
          <w:sz w:val="32"/>
          <w:szCs w:val="32"/>
          <w:lang w:val="en-US" w:eastAsia="zh-CN"/>
        </w:rPr>
        <w:t>3.00</w:t>
      </w:r>
      <w:r>
        <w:rPr>
          <w:rFonts w:hint="eastAsia" w:ascii="仿宋" w:hAnsi="仿宋" w:eastAsia="仿宋"/>
          <w:color w:val="000000"/>
          <w:sz w:val="32"/>
          <w:szCs w:val="32"/>
        </w:rPr>
        <w:t>万元、其他交通费0.09万元、其他商品和服务支出</w:t>
      </w:r>
      <w:r>
        <w:rPr>
          <w:rFonts w:hint="eastAsia" w:ascii="仿宋" w:hAnsi="仿宋" w:eastAsia="仿宋"/>
          <w:color w:val="000000"/>
          <w:sz w:val="32"/>
          <w:szCs w:val="32"/>
          <w:lang w:val="en-US" w:eastAsia="zh-CN"/>
        </w:rPr>
        <w:t>1.12</w:t>
      </w:r>
      <w:r>
        <w:rPr>
          <w:rFonts w:hint="eastAsia" w:ascii="仿宋" w:hAnsi="仿宋" w:eastAsia="仿宋"/>
          <w:color w:val="000000"/>
          <w:sz w:val="32"/>
          <w:szCs w:val="32"/>
        </w:rPr>
        <w:t>万元。</w:t>
      </w:r>
    </w:p>
    <w:p>
      <w:pPr>
        <w:spacing w:line="600" w:lineRule="exact"/>
        <w:ind w:firstLine="640"/>
        <w:outlineLvl w:val="1"/>
        <w:rPr>
          <w:rStyle w:val="20"/>
          <w:rFonts w:ascii="黑体" w:hAnsi="黑体" w:eastAsia="黑体"/>
          <w:b w:val="0"/>
        </w:rPr>
      </w:pPr>
      <w:r>
        <w:rPr>
          <w:rFonts w:hint="eastAsia" w:ascii="黑体" w:eastAsia="黑体"/>
          <w:color w:val="000000"/>
          <w:sz w:val="32"/>
          <w:szCs w:val="32"/>
        </w:rPr>
        <w:t>七、</w:t>
      </w:r>
      <w:r>
        <w:rPr>
          <w:rStyle w:val="20"/>
          <w:rFonts w:hint="eastAsia" w:ascii="黑体" w:hAnsi="黑体" w:eastAsia="黑体"/>
        </w:rPr>
        <w:t>“</w:t>
      </w:r>
      <w:r>
        <w:rPr>
          <w:rStyle w:val="20"/>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0.51</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63.75</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，决算数小于预算数的主要原因是公务接待人数减少。</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0.51</w:t>
      </w:r>
      <w:r>
        <w:rPr>
          <w:rFonts w:hint="eastAsia" w:ascii="仿宋" w:hAnsi="仿宋" w:eastAsia="仿宋"/>
          <w:color w:val="000000"/>
          <w:sz w:val="32"/>
          <w:szCs w:val="32"/>
        </w:rPr>
        <w:t>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pict>
          <v:shape id="_x0000_s1036" o:spid="_x0000_s1036" o:spt="75" type="#_x0000_t75" style="position:absolute;left:0pt;margin-left:47.9pt;margin-top:7.25pt;height:166.85pt;width:262.9pt;mso-wrap-distance-bottom:0pt;mso-wrap-distance-top:0pt;z-index:251664384;mso-width-relative:page;mso-height-relative:page;" o:ole="t" filled="f" o:preferrelative="t" stroked="f" coordsize="21600,21600" o:gfxdata="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">
            <v:path/>
            <v:fill on="f" focussize="0,0"/>
            <v:stroke on="f"/>
            <v:imagedata r:id="rId19" o:title=""/>
            <o:lock v:ext="edit" aspectratio="f"/>
            <w10:wrap type="topAndBottom"/>
          </v:shape>
          <o:OLEObject Type="Embed" ProgID="Excel.Sheet.8" ShapeID="_x0000_s1036" DrawAspect="Content" ObjectID="_1468075731" r:id="rId18">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p>
    <w:p>
      <w:pPr>
        <w:spacing w:line="600" w:lineRule="exact"/>
        <w:ind w:firstLine="643" w:firstLineChars="200"/>
        <w:rPr>
          <w:rFonts w:hint="eastAsia"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w:t>
      </w:r>
      <w:r>
        <w:rPr>
          <w:rFonts w:hint="eastAsia" w:ascii="仿宋_GB2312" w:eastAsia="仿宋_GB2312"/>
          <w:color w:val="000000"/>
          <w:sz w:val="32"/>
          <w:szCs w:val="32"/>
          <w:lang w:val="en-US" w:eastAsia="zh-CN"/>
        </w:rPr>
        <w:t>51</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63.75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年0.</w:t>
      </w:r>
      <w:r>
        <w:rPr>
          <w:rFonts w:hint="eastAsia" w:ascii="仿宋_GB2312" w:eastAsia="仿宋_GB2312"/>
          <w:color w:val="000000"/>
          <w:sz w:val="32"/>
          <w:szCs w:val="32"/>
          <w:lang w:val="en-US" w:eastAsia="zh-CN"/>
        </w:rPr>
        <w:t>38</w:t>
      </w:r>
      <w:r>
        <w:rPr>
          <w:rFonts w:hint="eastAsia" w:ascii="仿宋_GB2312" w:eastAsia="仿宋_GB2312"/>
          <w:color w:val="000000"/>
          <w:sz w:val="32"/>
          <w:szCs w:val="32"/>
        </w:rPr>
        <w:t>万元增加</w:t>
      </w:r>
      <w:r>
        <w:rPr>
          <w:rFonts w:hint="eastAsia" w:ascii="仿宋_GB2312" w:eastAsia="仿宋_GB2312"/>
          <w:color w:val="000000"/>
          <w:sz w:val="32"/>
          <w:szCs w:val="32"/>
          <w:lang w:val="en-US" w:eastAsia="zh-CN"/>
        </w:rPr>
        <w:t>0.13</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34.21</w:t>
      </w:r>
      <w:r>
        <w:rPr>
          <w:rFonts w:ascii="仿宋_GB2312" w:eastAsia="仿宋_GB2312"/>
          <w:color w:val="000000"/>
          <w:sz w:val="32"/>
          <w:szCs w:val="32"/>
        </w:rPr>
        <w:t>%</w:t>
      </w:r>
      <w:r>
        <w:rPr>
          <w:rFonts w:hint="eastAsia" w:ascii="仿宋_GB2312" w:eastAsia="仿宋_GB2312"/>
          <w:color w:val="000000"/>
          <w:sz w:val="32"/>
          <w:szCs w:val="32"/>
        </w:rPr>
        <w:t>。主要原因是市级部门和其他同级部门督查与交流学习增强。其中：</w:t>
      </w:r>
    </w:p>
    <w:p>
      <w:pPr>
        <w:spacing w:line="600" w:lineRule="exact"/>
        <w:ind w:firstLine="640"/>
        <w:rPr>
          <w:rFonts w:ascii="仿宋_GB2312" w:eastAsia="仿宋_GB2312"/>
          <w:color w:val="auto"/>
          <w:sz w:val="32"/>
          <w:szCs w:val="32"/>
        </w:rPr>
      </w:pPr>
      <w:r>
        <w:rPr>
          <w:rFonts w:hint="eastAsia" w:ascii="仿宋" w:hAnsi="仿宋" w:eastAsia="仿宋"/>
          <w:b/>
          <w:color w:val="auto"/>
          <w:sz w:val="32"/>
          <w:szCs w:val="32"/>
        </w:rPr>
        <w:t>国内公务接待支出</w:t>
      </w:r>
      <w:r>
        <w:rPr>
          <w:rFonts w:hint="eastAsia" w:ascii="仿宋" w:hAnsi="仿宋" w:eastAsia="仿宋"/>
          <w:color w:val="auto"/>
          <w:sz w:val="32"/>
          <w:szCs w:val="32"/>
        </w:rPr>
        <w:t>0</w:t>
      </w:r>
      <w:r>
        <w:rPr>
          <w:rFonts w:hint="eastAsia" w:ascii="仿宋" w:hAnsi="仿宋" w:eastAsia="仿宋"/>
          <w:color w:val="auto"/>
          <w:sz w:val="32"/>
          <w:szCs w:val="32"/>
          <w:lang w:val="en-US" w:eastAsia="zh-CN"/>
        </w:rPr>
        <w:t>.51</w:t>
      </w:r>
      <w:r>
        <w:rPr>
          <w:rFonts w:hint="eastAsia" w:ascii="仿宋_GB2312" w:eastAsia="仿宋_GB2312"/>
          <w:color w:val="auto"/>
          <w:sz w:val="32"/>
          <w:szCs w:val="32"/>
        </w:rPr>
        <w:t>万元，主要用于执行公务、开展业务活动开支的交通费、住宿费、用餐费等。国内公务接待</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60</w:t>
      </w:r>
      <w:r>
        <w:rPr>
          <w:rFonts w:hint="eastAsia" w:ascii="仿宋_GB2312" w:eastAsia="仿宋_GB2312"/>
          <w:color w:val="auto"/>
          <w:sz w:val="32"/>
          <w:szCs w:val="32"/>
        </w:rPr>
        <w:t>人次（不包括陪同人员），共计支出</w:t>
      </w:r>
      <w:r>
        <w:rPr>
          <w:rFonts w:hint="eastAsia" w:ascii="仿宋_GB2312" w:eastAsia="仿宋_GB2312"/>
          <w:color w:val="auto"/>
          <w:sz w:val="32"/>
          <w:szCs w:val="32"/>
          <w:lang w:val="en-US" w:eastAsia="zh-CN"/>
        </w:rPr>
        <w:t>0.51</w:t>
      </w:r>
      <w:r>
        <w:rPr>
          <w:rFonts w:hint="eastAsia" w:ascii="仿宋_GB2312" w:eastAsia="仿宋_GB2312"/>
          <w:color w:val="auto"/>
          <w:sz w:val="32"/>
          <w:szCs w:val="32"/>
        </w:rPr>
        <w:t>万元。</w:t>
      </w:r>
    </w:p>
    <w:p>
      <w:pPr>
        <w:spacing w:line="600" w:lineRule="exact"/>
        <w:ind w:firstLine="643" w:firstLineChars="200"/>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万元，外事接待0批次，0人，共计支出0万元。</w:t>
      </w:r>
      <w:bookmarkStart w:id="46" w:name="_Toc15377218"/>
      <w:bookmarkStart w:id="47" w:name="_Toc15396610"/>
    </w:p>
    <w:p>
      <w:pPr>
        <w:spacing w:line="600" w:lineRule="exact"/>
        <w:ind w:firstLine="640"/>
        <w:outlineLvl w:val="1"/>
        <w:rPr>
          <w:rStyle w:val="20"/>
          <w:rFonts w:ascii="黑体" w:hAnsi="黑体" w:eastAsia="黑体"/>
        </w:rPr>
      </w:pPr>
      <w:r>
        <w:rPr>
          <w:rFonts w:hint="eastAsia" w:ascii="黑体" w:eastAsia="黑体"/>
          <w:color w:val="000000"/>
          <w:sz w:val="32"/>
          <w:szCs w:val="32"/>
        </w:rPr>
        <w:t>八、</w:t>
      </w:r>
      <w:r>
        <w:rPr>
          <w:rStyle w:val="20"/>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年政府性基金预算拨款支出0万元。</w:t>
      </w:r>
    </w:p>
    <w:p>
      <w:pPr>
        <w:numPr>
          <w:ilvl w:val="0"/>
          <w:numId w:val="2"/>
        </w:numPr>
        <w:spacing w:line="600" w:lineRule="exact"/>
        <w:ind w:firstLine="640"/>
        <w:outlineLvl w:val="1"/>
        <w:rPr>
          <w:rStyle w:val="20"/>
          <w:rFonts w:ascii="黑体" w:hAnsi="黑体" w:eastAsia="黑体"/>
          <w:b w:val="0"/>
        </w:rPr>
      </w:pPr>
      <w:bookmarkStart w:id="48" w:name="_Toc15377219"/>
      <w:bookmarkStart w:id="49" w:name="_Toc15396611"/>
      <w:r>
        <w:rPr>
          <w:rStyle w:val="20"/>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年国有资本经营预算拨款支出0万元。</w:t>
      </w:r>
    </w:p>
    <w:p>
      <w:pPr>
        <w:spacing w:line="600" w:lineRule="exact"/>
        <w:ind w:firstLine="800" w:firstLineChars="250"/>
        <w:outlineLvl w:val="1"/>
        <w:rPr>
          <w:rStyle w:val="20"/>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0"/>
          <w:rFonts w:hint="eastAsia" w:ascii="黑体" w:hAnsi="黑体" w:eastAsia="黑体"/>
        </w:rPr>
        <w:t>、</w:t>
      </w:r>
      <w:r>
        <w:rPr>
          <w:rStyle w:val="20"/>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 w:hAnsi="仿宋" w:eastAsia="仿宋"/>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年，乐至县城乡居民养老保险局运行经费支出</w:t>
      </w:r>
      <w:r>
        <w:rPr>
          <w:rFonts w:hint="eastAsia" w:ascii="仿宋_GB2312" w:eastAsia="仿宋_GB2312"/>
          <w:color w:val="000000"/>
          <w:sz w:val="32"/>
          <w:szCs w:val="32"/>
          <w:lang w:val="en-US" w:eastAsia="zh-CN"/>
        </w:rPr>
        <w:t>200.00</w:t>
      </w:r>
      <w:r>
        <w:rPr>
          <w:rFonts w:hint="eastAsia" w:ascii="仿宋_GB2312" w:eastAsia="仿宋_GB2312"/>
          <w:color w:val="000000"/>
          <w:sz w:val="32"/>
          <w:szCs w:val="32"/>
        </w:rPr>
        <w:t>万元，比</w:t>
      </w: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年210.36万元</w:t>
      </w:r>
      <w:r>
        <w:rPr>
          <w:rFonts w:hint="eastAsia" w:ascii="仿宋_GB2312" w:eastAsia="仿宋_GB2312"/>
          <w:color w:val="000000"/>
          <w:sz w:val="32"/>
          <w:szCs w:val="32"/>
          <w:lang w:val="en-US" w:eastAsia="zh-CN"/>
        </w:rPr>
        <w:t>减少10.36</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减少</w:t>
      </w:r>
      <w:r>
        <w:rPr>
          <w:rFonts w:hint="eastAsia" w:ascii="仿宋_GB2312" w:eastAsia="仿宋_GB2312"/>
          <w:color w:val="000000"/>
          <w:sz w:val="32"/>
          <w:szCs w:val="32"/>
        </w:rPr>
        <w:t>4.9</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 w:hAnsi="仿宋" w:eastAsia="仿宋"/>
          <w:color w:val="000000"/>
          <w:sz w:val="32"/>
          <w:szCs w:val="32"/>
        </w:rPr>
        <w:t>主要变动原因是当年</w:t>
      </w:r>
      <w:r>
        <w:rPr>
          <w:rFonts w:hint="eastAsia" w:ascii="仿宋" w:hAnsi="仿宋" w:eastAsia="仿宋"/>
          <w:color w:val="000000"/>
          <w:sz w:val="32"/>
          <w:szCs w:val="32"/>
          <w:lang w:val="en-US" w:eastAsia="zh-CN"/>
        </w:rPr>
        <w:t>减少了对驻村工作队员和脱贫人口</w:t>
      </w:r>
      <w:r>
        <w:rPr>
          <w:rFonts w:hint="eastAsia" w:ascii="仿宋" w:hAnsi="仿宋" w:eastAsia="仿宋"/>
          <w:color w:val="000000"/>
          <w:sz w:val="32"/>
          <w:szCs w:val="32"/>
        </w:rPr>
        <w:t>其他对个人和家庭的补助支出</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因疫情外出培训任务减少</w:t>
      </w:r>
      <w:r>
        <w:rPr>
          <w:rFonts w:hint="eastAsia" w:ascii="仿宋" w:hAnsi="仿宋" w:eastAsia="仿宋"/>
          <w:color w:val="000000"/>
          <w:sz w:val="32"/>
          <w:szCs w:val="32"/>
        </w:rPr>
        <w:t>。</w:t>
      </w:r>
    </w:p>
    <w:p>
      <w:pPr>
        <w:spacing w:line="600" w:lineRule="exact"/>
        <w:ind w:firstLine="643" w:firstLineChars="200"/>
        <w:rPr>
          <w:rFonts w:ascii="仿宋" w:hAnsi="仿宋" w:eastAsia="仿宋"/>
          <w:b/>
          <w:color w:val="auto"/>
          <w:sz w:val="32"/>
          <w:szCs w:val="32"/>
        </w:rPr>
      </w:pP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年，县居保局政府采购支出总额0万元。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outlineLvl w:val="2"/>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年底国有固定资产资产原值7.7</w:t>
      </w:r>
      <w:r>
        <w:rPr>
          <w:rFonts w:hint="eastAsia" w:ascii="仿宋" w:hAnsi="仿宋" w:eastAsia="仿宋" w:cs="仿宋"/>
          <w:sz w:val="32"/>
          <w:szCs w:val="32"/>
          <w:lang w:val="en-US" w:eastAsia="zh-CN"/>
        </w:rPr>
        <w:t>9</w:t>
      </w:r>
      <w:r>
        <w:rPr>
          <w:rFonts w:hint="eastAsia" w:ascii="仿宋" w:hAnsi="仿宋" w:eastAsia="仿宋" w:cs="仿宋"/>
          <w:sz w:val="32"/>
          <w:szCs w:val="32"/>
        </w:rPr>
        <w:t>万元，目前处于单位自用状态，没有出租、出借。</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 w:hAnsi="仿宋" w:eastAsia="仿宋" w:cs="仿宋_GB2312"/>
          <w:sz w:val="32"/>
          <w:szCs w:val="32"/>
        </w:rPr>
        <w:t>信息网络购建及居保业务培训和表册印制</w:t>
      </w:r>
      <w:r>
        <w:rPr>
          <w:rFonts w:hint="eastAsia" w:ascii="仿宋_GB2312" w:hAnsi="仿宋_GB2312" w:eastAsia="仿宋_GB2312" w:cs="仿宋_GB2312"/>
          <w:sz w:val="32"/>
          <w:szCs w:val="32"/>
        </w:rPr>
        <w:t>项目开展了预算事前绩效评估，对2个项目编制了绩效目标，预算执行过程中，选取2个项目开展绩效监控，年终执行完毕后，对2个项目开展了绩效目标完成情况自评。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年度部门决算中反映“档案管理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“居保网络维护业务培训”等2个项目绩效目标实际完成情况。</w:t>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w:t>
            </w:r>
            <w:r>
              <w:rPr>
                <w:rFonts w:hint="eastAsia" w:ascii="宋体" w:hAnsi="宋体" w:cs="宋体"/>
                <w:color w:val="000000"/>
                <w:kern w:val="0"/>
                <w:sz w:val="36"/>
                <w:szCs w:val="36"/>
                <w:lang w:val="en-US" w:eastAsia="zh-CN"/>
              </w:rPr>
              <w:t>1</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“档案管理”“居保网络维护业务培训”</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乐至县城乡居民养老保险局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14.88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14.88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14.88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14.88</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仿宋" w:hAnsi="仿宋" w:eastAsia="仿宋" w:cs="仿宋"/>
                <w:color w:val="000000"/>
                <w:kern w:val="0"/>
                <w:szCs w:val="21"/>
              </w:rPr>
              <w:t>我县年满16周岁符合参保的参保率达到98%以上，按时足额发放养老金，完成四方对账工作，及时划拨资金，对建档立卡贫困人口实行财政代缴保费政策助力脱贫攻坚，做到应保尽保，实现老有所养，促进我县经济发展，维护社会和谐稳定。</w:t>
            </w:r>
          </w:p>
        </w:tc>
        <w:tc>
          <w:tcPr>
            <w:tcW w:w="478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cs="宋体"/>
                <w:color w:val="000000"/>
                <w:sz w:val="24"/>
              </w:rPr>
            </w:pPr>
            <w:r>
              <w:rPr>
                <w:rFonts w:hint="eastAsia" w:ascii="仿宋" w:hAnsi="仿宋" w:eastAsia="仿宋" w:cs="仿宋"/>
                <w:color w:val="000000"/>
                <w:kern w:val="0"/>
                <w:szCs w:val="21"/>
              </w:rPr>
              <w:t>全县参保人数</w:t>
            </w:r>
            <w:r>
              <w:rPr>
                <w:rFonts w:hint="eastAsia" w:ascii="仿宋" w:hAnsi="仿宋" w:eastAsia="仿宋" w:cs="仿宋"/>
                <w:color w:val="000000"/>
                <w:kern w:val="0"/>
                <w:szCs w:val="21"/>
                <w:lang w:val="en-US" w:eastAsia="zh-CN"/>
              </w:rPr>
              <w:t>31.85</w:t>
            </w:r>
            <w:r>
              <w:rPr>
                <w:rFonts w:hint="eastAsia" w:ascii="仿宋" w:hAnsi="仿宋" w:eastAsia="仿宋" w:cs="仿宋"/>
                <w:color w:val="000000"/>
                <w:kern w:val="0"/>
                <w:szCs w:val="21"/>
              </w:rPr>
              <w:t>万人,其中缴费人数</w:t>
            </w:r>
            <w:r>
              <w:rPr>
                <w:rFonts w:hint="eastAsia" w:ascii="仿宋" w:hAnsi="仿宋" w:eastAsia="仿宋" w:cs="仿宋"/>
                <w:color w:val="000000"/>
                <w:kern w:val="0"/>
                <w:szCs w:val="21"/>
                <w:lang w:val="en-US" w:eastAsia="zh-CN"/>
              </w:rPr>
              <w:t>12.73</w:t>
            </w:r>
            <w:r>
              <w:rPr>
                <w:rFonts w:hint="eastAsia" w:ascii="仿宋" w:hAnsi="仿宋" w:eastAsia="仿宋" w:cs="仿宋"/>
                <w:color w:val="000000"/>
                <w:kern w:val="0"/>
                <w:szCs w:val="21"/>
              </w:rPr>
              <w:t>万人，其中养老金每月领取人数</w:t>
            </w:r>
            <w:r>
              <w:rPr>
                <w:rFonts w:hint="eastAsia" w:ascii="仿宋" w:hAnsi="仿宋" w:eastAsia="仿宋" w:cs="仿宋"/>
                <w:color w:val="000000"/>
                <w:kern w:val="0"/>
                <w:szCs w:val="21"/>
                <w:lang w:val="en-US" w:eastAsia="zh-CN"/>
              </w:rPr>
              <w:t>14.27</w:t>
            </w:r>
            <w:r>
              <w:rPr>
                <w:rFonts w:hint="eastAsia" w:ascii="仿宋" w:hAnsi="仿宋" w:eastAsia="仿宋" w:cs="仿宋"/>
                <w:color w:val="000000"/>
                <w:kern w:val="0"/>
                <w:szCs w:val="21"/>
              </w:rPr>
              <w:t>万人，城乡居民参保覆盖率98%，养老保险足额发放率100%，待遇领取人员公示率100%，养老保险待遇按月发放率100%。领取待遇人</w:t>
            </w:r>
            <w:r>
              <w:rPr>
                <w:rFonts w:hint="eastAsia" w:ascii="仿宋" w:hAnsi="仿宋" w:eastAsia="仿宋" w:cs="仿宋"/>
                <w:color w:val="000000"/>
                <w:kern w:val="0"/>
                <w:szCs w:val="21"/>
                <w:shd w:val="clear" w:fill="FFFFFF" w:themeFill="background1"/>
              </w:rPr>
              <w:t>员</w:t>
            </w:r>
            <w:r>
              <w:rPr>
                <w:rFonts w:hint="eastAsia" w:eastAsia="宋体"/>
                <w:color w:val="000000"/>
                <w:kern w:val="0"/>
                <w:sz w:val="18"/>
                <w:szCs w:val="18"/>
                <w:lang w:val="en-US" w:eastAsia="zh-CN"/>
              </w:rPr>
              <w:t>60-64岁105元/人月，65-79岁107元/人月，80岁以上110元/人月</w:t>
            </w:r>
            <w:r>
              <w:rPr>
                <w:rFonts w:hint="eastAsia" w:ascii="仿宋" w:hAnsi="仿宋" w:eastAsia="仿宋" w:cs="仿宋"/>
                <w:color w:val="000000"/>
                <w:kern w:val="0"/>
                <w:szCs w:val="21"/>
                <w:shd w:val="clear" w:fill="FFFFFF" w:themeFill="background1"/>
              </w:rPr>
              <w:t>，领取待</w:t>
            </w:r>
            <w:r>
              <w:rPr>
                <w:rFonts w:hint="eastAsia" w:ascii="仿宋" w:hAnsi="仿宋" w:eastAsia="仿宋" w:cs="仿宋"/>
                <w:color w:val="000000"/>
                <w:kern w:val="0"/>
                <w:szCs w:val="21"/>
              </w:rPr>
              <w:t>遇人员生活改善，政策宣传及执行率90%，年满60周岁并符合待遇领取人员终生保障率100%。</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58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仿宋" w:hAnsi="仿宋" w:eastAsia="仿宋" w:cs="仿宋"/>
                <w:kern w:val="0"/>
                <w:sz w:val="21"/>
                <w:szCs w:val="21"/>
                <w:lang w:val="en-US" w:eastAsia="zh-CN" w:bidi="ar-SA"/>
              </w:rPr>
            </w:pPr>
            <w:r>
              <w:rPr>
                <w:rFonts w:hint="eastAsia" w:ascii="仿宋" w:hAnsi="仿宋" w:eastAsia="仿宋" w:cs="仿宋"/>
                <w:kern w:val="0"/>
                <w:szCs w:val="21"/>
              </w:rPr>
              <w:t>参保人数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31.82</w:t>
            </w:r>
            <w:r>
              <w:rPr>
                <w:rFonts w:hint="eastAsia" w:ascii="仿宋" w:hAnsi="仿宋" w:eastAsia="仿宋" w:cs="仿宋"/>
                <w:kern w:val="0"/>
                <w:szCs w:val="21"/>
              </w:rPr>
              <w:t>万人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31.85</w:t>
            </w:r>
            <w:r>
              <w:rPr>
                <w:rFonts w:hint="eastAsia" w:ascii="仿宋" w:hAnsi="仿宋" w:eastAsia="仿宋" w:cs="仿宋"/>
                <w:kern w:val="0"/>
                <w:szCs w:val="21"/>
              </w:rPr>
              <w:t>万人</w:t>
            </w:r>
          </w:p>
        </w:tc>
      </w:tr>
      <w:tr>
        <w:tblPrEx>
          <w:tblCellMar>
            <w:top w:w="0" w:type="dxa"/>
            <w:left w:w="0" w:type="dxa"/>
            <w:bottom w:w="0" w:type="dxa"/>
            <w:right w:w="0" w:type="dxa"/>
          </w:tblCellMar>
        </w:tblPrEx>
        <w:trPr>
          <w:trHeight w:val="685"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kern w:val="0"/>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仿宋" w:hAnsi="仿宋" w:eastAsia="仿宋" w:cs="仿宋"/>
                <w:kern w:val="0"/>
                <w:sz w:val="21"/>
                <w:szCs w:val="21"/>
                <w:lang w:val="en-US" w:eastAsia="zh-CN" w:bidi="ar-SA"/>
              </w:rPr>
            </w:pPr>
            <w:r>
              <w:rPr>
                <w:rFonts w:hint="eastAsia" w:ascii="仿宋" w:hAnsi="仿宋" w:eastAsia="仿宋" w:cs="仿宋"/>
                <w:kern w:val="0"/>
                <w:szCs w:val="21"/>
              </w:rPr>
              <w:t>缴费人数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1</w:t>
            </w:r>
            <w:r>
              <w:rPr>
                <w:rFonts w:hint="eastAsia" w:ascii="仿宋" w:hAnsi="仿宋" w:eastAsia="仿宋" w:cs="仿宋"/>
                <w:kern w:val="0"/>
                <w:szCs w:val="21"/>
                <w:lang w:val="en-US" w:eastAsia="zh-CN"/>
              </w:rPr>
              <w:t>2.32</w:t>
            </w:r>
            <w:r>
              <w:rPr>
                <w:rFonts w:hint="eastAsia" w:ascii="仿宋" w:hAnsi="仿宋" w:eastAsia="仿宋" w:cs="仿宋"/>
                <w:kern w:val="0"/>
                <w:szCs w:val="21"/>
              </w:rPr>
              <w:t>万人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12.73</w:t>
            </w:r>
            <w:r>
              <w:rPr>
                <w:rFonts w:hint="eastAsia" w:ascii="仿宋" w:hAnsi="仿宋" w:eastAsia="仿宋" w:cs="仿宋"/>
                <w:kern w:val="0"/>
                <w:szCs w:val="21"/>
              </w:rPr>
              <w:t>万人</w:t>
            </w:r>
          </w:p>
        </w:tc>
      </w:tr>
      <w:tr>
        <w:tblPrEx>
          <w:tblCellMar>
            <w:top w:w="0" w:type="dxa"/>
            <w:left w:w="0" w:type="dxa"/>
            <w:bottom w:w="0" w:type="dxa"/>
            <w:right w:w="0" w:type="dxa"/>
          </w:tblCellMar>
        </w:tblPrEx>
        <w:trPr>
          <w:trHeight w:val="59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kern w:val="0"/>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仿宋" w:hAnsi="仿宋" w:eastAsia="仿宋" w:cs="仿宋"/>
                <w:kern w:val="0"/>
                <w:sz w:val="21"/>
                <w:szCs w:val="21"/>
                <w:lang w:val="en-US" w:eastAsia="zh-CN" w:bidi="ar-SA"/>
              </w:rPr>
            </w:pPr>
            <w:r>
              <w:rPr>
                <w:rFonts w:hint="eastAsia" w:ascii="仿宋" w:hAnsi="仿宋" w:eastAsia="仿宋" w:cs="仿宋"/>
                <w:kern w:val="0"/>
                <w:szCs w:val="21"/>
              </w:rPr>
              <w:t>养老金每月领取人数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14.19</w:t>
            </w:r>
            <w:r>
              <w:rPr>
                <w:rFonts w:hint="eastAsia" w:ascii="仿宋" w:hAnsi="仿宋" w:eastAsia="仿宋" w:cs="仿宋"/>
                <w:kern w:val="0"/>
                <w:szCs w:val="21"/>
              </w:rPr>
              <w:t>万人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14.27</w:t>
            </w:r>
            <w:r>
              <w:rPr>
                <w:rFonts w:hint="eastAsia" w:ascii="仿宋" w:hAnsi="仿宋" w:eastAsia="仿宋" w:cs="仿宋"/>
                <w:kern w:val="0"/>
                <w:szCs w:val="21"/>
              </w:rPr>
              <w:t>万人</w:t>
            </w:r>
          </w:p>
        </w:tc>
      </w:tr>
      <w:tr>
        <w:tblPrEx>
          <w:tblCellMar>
            <w:top w:w="0" w:type="dxa"/>
            <w:left w:w="0" w:type="dxa"/>
            <w:bottom w:w="0" w:type="dxa"/>
            <w:right w:w="0" w:type="dxa"/>
          </w:tblCellMar>
        </w:tblPrEx>
        <w:trPr>
          <w:trHeight w:val="59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kern w:val="0"/>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仿宋" w:hAnsi="仿宋" w:eastAsia="仿宋" w:cs="仿宋"/>
                <w:kern w:val="0"/>
                <w:sz w:val="21"/>
                <w:szCs w:val="21"/>
                <w:lang w:val="en-US" w:eastAsia="zh-CN" w:bidi="ar-SA"/>
              </w:rPr>
            </w:pPr>
            <w:r>
              <w:rPr>
                <w:rFonts w:hint="eastAsia" w:ascii="仿宋" w:hAnsi="仿宋" w:eastAsia="仿宋" w:cs="仿宋"/>
                <w:kern w:val="0"/>
                <w:szCs w:val="21"/>
              </w:rPr>
              <w:t>城乡居民参保覆盖率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98%</w:t>
            </w:r>
          </w:p>
        </w:tc>
      </w:tr>
      <w:tr>
        <w:tblPrEx>
          <w:tblCellMar>
            <w:top w:w="0" w:type="dxa"/>
            <w:left w:w="0" w:type="dxa"/>
            <w:bottom w:w="0" w:type="dxa"/>
            <w:right w:w="0" w:type="dxa"/>
          </w:tblCellMar>
        </w:tblPrEx>
        <w:trPr>
          <w:trHeight w:val="5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kern w:val="0"/>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仿宋" w:hAnsi="仿宋" w:eastAsia="仿宋" w:cs="仿宋"/>
                <w:kern w:val="0"/>
                <w:sz w:val="21"/>
                <w:szCs w:val="21"/>
                <w:lang w:val="en-US" w:eastAsia="zh-CN" w:bidi="ar-SA"/>
              </w:rPr>
            </w:pPr>
            <w:r>
              <w:rPr>
                <w:rFonts w:hint="eastAsia" w:ascii="仿宋" w:hAnsi="仿宋" w:eastAsia="仿宋" w:cs="仿宋"/>
                <w:kern w:val="0"/>
                <w:szCs w:val="21"/>
              </w:rPr>
              <w:t>待遇领取人员公示率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100%</w:t>
            </w:r>
          </w:p>
        </w:tc>
      </w:tr>
      <w:tr>
        <w:tblPrEx>
          <w:tblCellMar>
            <w:top w:w="0" w:type="dxa"/>
            <w:left w:w="0" w:type="dxa"/>
            <w:bottom w:w="0" w:type="dxa"/>
            <w:right w:w="0" w:type="dxa"/>
          </w:tblCellMar>
        </w:tblPrEx>
        <w:trPr>
          <w:trHeight w:val="61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kern w:val="0"/>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仿宋" w:hAnsi="仿宋" w:eastAsia="仿宋" w:cs="仿宋"/>
                <w:kern w:val="0"/>
                <w:sz w:val="21"/>
                <w:szCs w:val="21"/>
                <w:lang w:val="en-US" w:eastAsia="zh-CN" w:bidi="ar-SA"/>
              </w:rPr>
            </w:pPr>
            <w:r>
              <w:rPr>
                <w:rFonts w:hint="eastAsia" w:ascii="仿宋" w:hAnsi="仿宋" w:eastAsia="仿宋" w:cs="仿宋"/>
                <w:kern w:val="0"/>
                <w:szCs w:val="21"/>
              </w:rPr>
              <w:t>养老保险足额发放率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100%</w:t>
            </w:r>
          </w:p>
        </w:tc>
      </w:tr>
      <w:tr>
        <w:tblPrEx>
          <w:tblCellMar>
            <w:top w:w="0" w:type="dxa"/>
            <w:left w:w="0" w:type="dxa"/>
            <w:bottom w:w="0" w:type="dxa"/>
            <w:right w:w="0" w:type="dxa"/>
          </w:tblCellMar>
        </w:tblPrEx>
        <w:trPr>
          <w:trHeight w:val="636"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仿宋" w:hAnsi="仿宋" w:eastAsia="仿宋" w:cs="仿宋"/>
                <w:kern w:val="0"/>
                <w:sz w:val="21"/>
                <w:szCs w:val="21"/>
                <w:lang w:val="en-US" w:eastAsia="zh-CN" w:bidi="ar-SA"/>
              </w:rPr>
            </w:pPr>
            <w:r>
              <w:rPr>
                <w:rFonts w:hint="eastAsia" w:ascii="仿宋" w:hAnsi="仿宋" w:eastAsia="仿宋" w:cs="仿宋"/>
                <w:kern w:val="0"/>
                <w:szCs w:val="21"/>
              </w:rPr>
              <w:t>养老保险待遇按月发放率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100%</w:t>
            </w:r>
          </w:p>
        </w:tc>
      </w:tr>
      <w:tr>
        <w:tblPrEx>
          <w:tblCellMar>
            <w:top w:w="0" w:type="dxa"/>
            <w:left w:w="0" w:type="dxa"/>
            <w:bottom w:w="0" w:type="dxa"/>
            <w:right w:w="0" w:type="dxa"/>
          </w:tblCellMar>
        </w:tblPrEx>
        <w:trPr>
          <w:trHeight w:val="815"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kern w:val="0"/>
                <w:szCs w:val="21"/>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Cs w:val="21"/>
                <w:lang w:eastAsia="zh-CN"/>
              </w:rPr>
              <w:t>网络费用小于或等于</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default"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14.88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default"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14.88</w:t>
            </w:r>
          </w:p>
        </w:tc>
      </w:tr>
      <w:tr>
        <w:tblPrEx>
          <w:tblCellMar>
            <w:top w:w="0" w:type="dxa"/>
            <w:left w:w="0" w:type="dxa"/>
            <w:bottom w:w="0" w:type="dxa"/>
            <w:right w:w="0" w:type="dxa"/>
          </w:tblCellMar>
        </w:tblPrEx>
        <w:trPr>
          <w:trHeight w:val="741"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kern w:val="0"/>
                <w:szCs w:val="21"/>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仿宋" w:hAnsi="仿宋" w:eastAsia="仿宋" w:cs="仿宋"/>
                <w:kern w:val="0"/>
                <w:sz w:val="21"/>
                <w:szCs w:val="21"/>
                <w:lang w:val="en-US" w:eastAsia="zh-CN" w:bidi="ar-SA"/>
              </w:rPr>
            </w:pPr>
            <w:r>
              <w:rPr>
                <w:rFonts w:hint="eastAsia" w:ascii="仿宋" w:hAnsi="仿宋" w:eastAsia="仿宋" w:cs="仿宋"/>
                <w:kern w:val="0"/>
                <w:szCs w:val="21"/>
              </w:rPr>
              <w:t>基础养老金标准</w:t>
            </w:r>
          </w:p>
        </w:tc>
        <w:tc>
          <w:tcPr>
            <w:tcW w:w="239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eastAsia="宋体"/>
                <w:color w:val="000000"/>
                <w:kern w:val="0"/>
                <w:sz w:val="18"/>
                <w:szCs w:val="18"/>
                <w:lang w:val="en-US" w:eastAsia="zh-CN"/>
              </w:rPr>
              <w:t>60-64岁105元/人月，65-79岁107元/人月，80岁以上110元/人月</w:t>
            </w:r>
          </w:p>
        </w:tc>
        <w:tc>
          <w:tcPr>
            <w:tcW w:w="239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eastAsia="宋体"/>
                <w:color w:val="000000"/>
                <w:kern w:val="0"/>
                <w:sz w:val="18"/>
                <w:szCs w:val="18"/>
                <w:lang w:val="en-US" w:eastAsia="zh-CN"/>
              </w:rPr>
              <w:t>60-64岁105元/人月，65-79岁107元/人月，80岁以上110元/人月</w:t>
            </w:r>
          </w:p>
        </w:tc>
      </w:tr>
      <w:tr>
        <w:tblPrEx>
          <w:tblCellMar>
            <w:top w:w="0" w:type="dxa"/>
            <w:left w:w="0" w:type="dxa"/>
            <w:bottom w:w="0" w:type="dxa"/>
            <w:right w:w="0" w:type="dxa"/>
          </w:tblCellMar>
        </w:tblPrEx>
        <w:trPr>
          <w:trHeight w:val="869"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color w:val="000000"/>
                <w:kern w:val="0"/>
                <w:szCs w:val="21"/>
              </w:rPr>
              <w:t>效益指标</w:t>
            </w:r>
          </w:p>
        </w:tc>
        <w:tc>
          <w:tcPr>
            <w:tcW w:w="10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kern w:val="0"/>
                <w:szCs w:val="21"/>
              </w:rPr>
              <w:t>社会效益指标</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rPr>
                <w:rFonts w:ascii="仿宋" w:hAnsi="仿宋" w:eastAsia="仿宋" w:cs="仿宋"/>
                <w:kern w:val="0"/>
                <w:sz w:val="21"/>
                <w:szCs w:val="21"/>
                <w:lang w:val="en-US" w:eastAsia="zh-CN" w:bidi="ar-SA"/>
              </w:rPr>
            </w:pPr>
            <w:r>
              <w:rPr>
                <w:rFonts w:hint="eastAsia" w:ascii="仿宋" w:hAnsi="仿宋" w:eastAsia="仿宋" w:cs="仿宋"/>
                <w:kern w:val="0"/>
                <w:szCs w:val="21"/>
              </w:rPr>
              <w:t>领取待遇人员生活</w:t>
            </w:r>
          </w:p>
        </w:tc>
        <w:tc>
          <w:tcPr>
            <w:tcW w:w="23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改善</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改善</w:t>
            </w:r>
          </w:p>
        </w:tc>
      </w:tr>
      <w:tr>
        <w:tblPrEx>
          <w:tblCellMar>
            <w:top w:w="0" w:type="dxa"/>
            <w:left w:w="0" w:type="dxa"/>
            <w:bottom w:w="0" w:type="dxa"/>
            <w:right w:w="0" w:type="dxa"/>
          </w:tblCellMar>
        </w:tblPrEx>
        <w:trPr>
          <w:trHeight w:val="628" w:hRule="atLeast"/>
          <w:jc w:val="center"/>
        </w:trPr>
        <w:tc>
          <w:tcPr>
            <w:tcW w:w="390" w:type="dxa"/>
            <w:vMerge w:val="continue"/>
            <w:tcBorders>
              <w:left w:val="single" w:color="000000" w:sz="4" w:space="0"/>
              <w:right w:val="single" w:color="000000" w:sz="4" w:space="0"/>
            </w:tcBorders>
          </w:tcPr>
          <w:p>
            <w:pPr>
              <w:widowControl/>
              <w:jc w:val="center"/>
              <w:textAlignment w:val="center"/>
              <w:rPr>
                <w:rFonts w:ascii="宋体" w:cs="宋体"/>
                <w:color w:val="000000"/>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效益指标</w:t>
            </w:r>
          </w:p>
        </w:tc>
        <w:tc>
          <w:tcPr>
            <w:tcW w:w="0" w:type="auto"/>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kern w:val="0"/>
                <w:szCs w:val="21"/>
              </w:rPr>
              <w:t>可持续影响指标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仿宋"/>
                <w:kern w:val="0"/>
                <w:sz w:val="21"/>
                <w:szCs w:val="21"/>
                <w:lang w:val="en-US" w:eastAsia="zh-CN" w:bidi="ar-SA"/>
              </w:rPr>
            </w:pPr>
            <w:r>
              <w:rPr>
                <w:rFonts w:hint="eastAsia" w:ascii="仿宋" w:hAnsi="仿宋" w:eastAsia="仿宋" w:cs="仿宋"/>
                <w:kern w:val="0"/>
                <w:szCs w:val="21"/>
              </w:rPr>
              <w:t>政策宣传及执行率</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90%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90%</w:t>
            </w:r>
          </w:p>
        </w:tc>
      </w:tr>
      <w:tr>
        <w:tblPrEx>
          <w:tblCellMar>
            <w:top w:w="0" w:type="dxa"/>
            <w:left w:w="0" w:type="dxa"/>
            <w:bottom w:w="0" w:type="dxa"/>
            <w:right w:w="0" w:type="dxa"/>
          </w:tblCellMar>
        </w:tblPrEx>
        <w:trPr>
          <w:trHeight w:val="798" w:hRule="atLeast"/>
          <w:jc w:val="center"/>
        </w:trPr>
        <w:tc>
          <w:tcPr>
            <w:tcW w:w="390" w:type="dxa"/>
            <w:vMerge w:val="continue"/>
            <w:tcBorders>
              <w:left w:val="single" w:color="000000" w:sz="4" w:space="0"/>
              <w:right w:val="single" w:color="000000" w:sz="4" w:space="0"/>
            </w:tcBorders>
          </w:tcPr>
          <w:p>
            <w:pPr>
              <w:widowControl/>
              <w:jc w:val="center"/>
              <w:textAlignment w:val="center"/>
              <w:rPr>
                <w:rFonts w:ascii="宋体" w:cs="宋体"/>
                <w:color w:val="000000"/>
                <w:sz w:val="24"/>
              </w:rPr>
            </w:pPr>
          </w:p>
        </w:tc>
        <w:tc>
          <w:tcPr>
            <w:tcW w:w="0" w:type="auto"/>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color w:val="000000"/>
                <w:kern w:val="0"/>
                <w:szCs w:val="21"/>
              </w:rPr>
              <w:t>效益指标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可持续影响指标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仿宋"/>
                <w:kern w:val="0"/>
                <w:sz w:val="21"/>
                <w:szCs w:val="21"/>
                <w:lang w:val="en-US" w:eastAsia="zh-CN" w:bidi="ar-SA"/>
              </w:rPr>
            </w:pPr>
            <w:r>
              <w:rPr>
                <w:rFonts w:hint="eastAsia" w:ascii="仿宋" w:hAnsi="仿宋" w:eastAsia="仿宋" w:cs="仿宋"/>
                <w:kern w:val="0"/>
                <w:szCs w:val="21"/>
              </w:rPr>
              <w:t>年满60周岁并符合待遇领取人员终生保障率</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100%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100%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auto" w:sz="4" w:space="0"/>
              <w:right w:val="single" w:color="000000" w:sz="4" w:space="0"/>
            </w:tcBorders>
          </w:tcPr>
          <w:p>
            <w:pPr>
              <w:widowControl/>
              <w:jc w:val="center"/>
              <w:textAlignment w:val="center"/>
              <w:rPr>
                <w:rFonts w:ascii="宋体" w:cs="宋体"/>
                <w:color w:val="000000"/>
                <w:sz w:val="24"/>
              </w:rPr>
            </w:pPr>
          </w:p>
        </w:tc>
        <w:tc>
          <w:tcPr>
            <w:tcW w:w="0" w:type="auto"/>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color w:val="000000"/>
                <w:kern w:val="0"/>
                <w:szCs w:val="21"/>
              </w:rPr>
              <w:t>满意度指标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服务对象</w:t>
            </w:r>
            <w:r>
              <w:rPr>
                <w:rFonts w:hint="eastAsia" w:ascii="仿宋" w:hAnsi="仿宋" w:eastAsia="仿宋" w:cs="仿宋"/>
                <w:kern w:val="0"/>
                <w:szCs w:val="21"/>
              </w:rPr>
              <w:br w:type="textWrapping"/>
            </w:r>
            <w:r>
              <w:rPr>
                <w:rFonts w:hint="eastAsia" w:ascii="仿宋" w:hAnsi="仿宋" w:eastAsia="仿宋" w:cs="仿宋"/>
                <w:kern w:val="0"/>
                <w:szCs w:val="21"/>
              </w:rPr>
              <w:t>满意度指标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仿宋"/>
                <w:kern w:val="0"/>
                <w:sz w:val="21"/>
                <w:szCs w:val="21"/>
                <w:lang w:val="en-US" w:eastAsia="zh-CN" w:bidi="ar-SA"/>
              </w:rPr>
            </w:pPr>
            <w:r>
              <w:rPr>
                <w:rFonts w:hint="eastAsia" w:ascii="仿宋" w:hAnsi="仿宋" w:eastAsia="仿宋" w:cs="仿宋"/>
                <w:kern w:val="0"/>
                <w:szCs w:val="21"/>
              </w:rPr>
              <w:t>参保人员满意度</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≧90%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≧90%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年部门整体支出绩效评价情况开展自评，《县居保局</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本部门自行组织对档案管理项目、居保网络维护业务培训项目开展了绩效评价，《</w:t>
      </w:r>
      <w:r>
        <w:rPr>
          <w:rFonts w:hint="eastAsia" w:ascii="仿宋_GB2312" w:hAnsi="仿宋_GB2312" w:eastAsia="仿宋_GB2312" w:cs="仿宋_GB2312"/>
          <w:sz w:val="32"/>
          <w:szCs w:val="32"/>
          <w:lang w:eastAsia="zh-CN"/>
        </w:rPr>
        <w:t>县居保局</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2"/>
          <w:rFonts w:ascii="黑体" w:hAnsi="黑体" w:eastAsia="黑体"/>
          <w:b w:val="0"/>
        </w:rPr>
      </w:pPr>
      <w:bookmarkStart w:id="55" w:name="_Toc15377225"/>
      <w:bookmarkStart w:id="56" w:name="_Toc15396613"/>
      <w:r>
        <w:rPr>
          <w:rFonts w:hint="eastAsia" w:ascii="黑体" w:hAnsi="黑体" w:eastAsia="黑体"/>
          <w:color w:val="000000"/>
          <w:sz w:val="44"/>
          <w:szCs w:val="44"/>
        </w:rPr>
        <w:t>名</w:t>
      </w:r>
      <w:r>
        <w:rPr>
          <w:rStyle w:val="22"/>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7"/>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2020</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7"/>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2"/>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2"/>
          <w:rFonts w:hint="eastAsia" w:ascii="黑体" w:hAnsi="黑体" w:eastAsia="黑体"/>
          <w:b w:val="0"/>
        </w:rPr>
        <w:t>四部分</w:t>
      </w:r>
      <w:r>
        <w:rPr>
          <w:rStyle w:val="22"/>
          <w:rFonts w:ascii="黑体" w:hAnsi="黑体" w:eastAsia="黑体"/>
          <w:b w:val="0"/>
        </w:rPr>
        <w:t xml:space="preserve"> </w:t>
      </w:r>
      <w:r>
        <w:rPr>
          <w:rStyle w:val="22"/>
          <w:rFonts w:hint="eastAsia" w:ascii="黑体" w:hAnsi="黑体" w:eastAsia="黑体"/>
          <w:b w:val="0"/>
        </w:rPr>
        <w:t>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县居保局202</w:t>
      </w:r>
      <w:r>
        <w:rPr>
          <w:rFonts w:hint="eastAsia" w:ascii="方正小标宋简体" w:hAnsi="宋体" w:eastAsia="方正小标宋简体"/>
          <w:color w:val="000000"/>
          <w:kern w:val="0"/>
          <w:sz w:val="40"/>
          <w:szCs w:val="44"/>
          <w:lang w:val="en-US" w:eastAsia="zh-CN"/>
        </w:rPr>
        <w:t>1</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 xml:space="preserve"> </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3" w:firstLineChars="200"/>
        <w:contextualSpacing/>
        <w:jc w:val="left"/>
        <w:rPr>
          <w:rFonts w:hint="eastAsia" w:ascii="仿宋_GB2312" w:hAnsi="宋体" w:eastAsia="仿宋_GB2312" w:cs="宋体"/>
          <w:b/>
          <w:color w:val="000000"/>
          <w:kern w:val="0"/>
          <w:sz w:val="32"/>
          <w:szCs w:val="32"/>
          <w:shd w:val="clear" w:color="auto" w:fill="FFFFFF"/>
        </w:rPr>
      </w:pPr>
      <w:r>
        <w:rPr>
          <w:rFonts w:hint="eastAsia" w:ascii="仿宋_GB2312" w:hAnsi="宋体" w:eastAsia="仿宋_GB2312" w:cs="宋体"/>
          <w:b/>
          <w:color w:val="000000"/>
          <w:kern w:val="0"/>
          <w:sz w:val="32"/>
          <w:szCs w:val="32"/>
          <w:shd w:val="clear" w:color="auto" w:fill="FFFFFF"/>
        </w:rPr>
        <w:t>（一）机构组成</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乐至县城乡居民养老保险局内设机构根据履行职能的需要，分设办公室、财务股、征收管理股、待遇支付管理股、审计稽核和信息法规股五个股室。</w:t>
      </w:r>
    </w:p>
    <w:p>
      <w:pPr>
        <w:widowControl/>
        <w:adjustRightInd w:val="0"/>
        <w:snapToGrid w:val="0"/>
        <w:spacing w:line="580" w:lineRule="exact"/>
        <w:ind w:firstLine="643" w:firstLineChars="200"/>
        <w:contextualSpacing/>
        <w:jc w:val="left"/>
        <w:rPr>
          <w:rFonts w:hint="eastAsia" w:ascii="仿宋_GB2312" w:hAnsi="宋体" w:eastAsia="仿宋_GB2312" w:cs="宋体"/>
          <w:b/>
          <w:color w:val="000000"/>
          <w:kern w:val="0"/>
          <w:sz w:val="32"/>
          <w:szCs w:val="32"/>
          <w:shd w:val="clear" w:color="auto" w:fill="FFFFFF"/>
        </w:rPr>
      </w:pPr>
      <w:r>
        <w:rPr>
          <w:rFonts w:hint="eastAsia" w:ascii="仿宋_GB2312" w:hAnsi="宋体" w:eastAsia="仿宋_GB2312" w:cs="宋体"/>
          <w:b/>
          <w:color w:val="000000"/>
          <w:kern w:val="0"/>
          <w:sz w:val="32"/>
          <w:szCs w:val="32"/>
          <w:shd w:val="clear" w:color="auto" w:fill="FFFFFF"/>
        </w:rPr>
        <w:t>（二）机构职能</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乐至县城乡居民养老保险局的主要职能职责是:</w:t>
      </w:r>
      <w:r>
        <w:rPr>
          <w:rFonts w:hint="eastAsia" w:ascii="Times New Roman" w:hAnsi="Times New Roman" w:eastAsia="方正仿宋_GBK" w:cs="Times New Roman"/>
          <w:color w:val="000000" w:themeColor="text1"/>
          <w:sz w:val="32"/>
          <w:szCs w:val="32"/>
          <w:lang w:val="en-US" w:eastAsia="zh-CN"/>
        </w:rPr>
        <w:t>负责城乡居民养老保险的参保登记、保险费收缴衔接、基金申请与划拨、基金管理、个人账户建立与管理、待遇核定与支付、参保信息变更、城乡居民养老保险关系注销、城乡居民养老保险关系转移接续、待遇领取资格确认、内控稽核管理、档案管理、统计管理、个人权益记录管理、数据应用分析以及咨询、查询和举报受理；编制、上报本级城乡居民养老保险基金预算和决算、财务和统计报表、并对乡镇（街道）服务中心的业务经办工作进行指导和监督考核；负责对乡镇（街道）服务中心城乡居民养老保险业务经办人员和受委托的村（社区）协办员进行业务培训等工作。</w:t>
      </w:r>
    </w:p>
    <w:p>
      <w:pPr>
        <w:widowControl/>
        <w:adjustRightInd w:val="0"/>
        <w:snapToGrid w:val="0"/>
        <w:spacing w:line="580" w:lineRule="exact"/>
        <w:ind w:firstLine="643" w:firstLineChars="200"/>
        <w:contextualSpacing/>
        <w:jc w:val="left"/>
        <w:rPr>
          <w:rFonts w:hint="eastAsia" w:ascii="仿宋_GB2312" w:hAnsi="宋体" w:eastAsia="仿宋_GB2312" w:cs="宋体"/>
          <w:b/>
          <w:color w:val="000000"/>
          <w:kern w:val="0"/>
          <w:sz w:val="32"/>
          <w:szCs w:val="32"/>
          <w:shd w:val="clear" w:color="auto" w:fill="FFFFFF"/>
        </w:rPr>
      </w:pPr>
      <w:r>
        <w:rPr>
          <w:rFonts w:hint="eastAsia" w:ascii="仿宋_GB2312" w:hAnsi="宋体" w:eastAsia="仿宋_GB2312" w:cs="宋体"/>
          <w:b/>
          <w:color w:val="000000"/>
          <w:kern w:val="0"/>
          <w:sz w:val="32"/>
          <w:szCs w:val="32"/>
          <w:shd w:val="clear" w:color="auto" w:fill="FFFFFF"/>
        </w:rPr>
        <w:t>（三）人员概况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截止202</w:t>
      </w:r>
      <w:r>
        <w:rPr>
          <w:rFonts w:hint="eastAsia" w:ascii="仿宋_GB2312" w:hAnsi="宋体" w:eastAsia="仿宋_GB2312" w:cs="宋体"/>
          <w:color w:val="000000"/>
          <w:kern w:val="0"/>
          <w:sz w:val="32"/>
          <w:szCs w:val="32"/>
          <w:shd w:val="clear" w:color="auto" w:fill="FFFFFF"/>
          <w:lang w:val="en-US" w:eastAsia="zh-CN"/>
        </w:rPr>
        <w:t>1</w:t>
      </w:r>
      <w:r>
        <w:rPr>
          <w:rFonts w:hint="eastAsia" w:ascii="仿宋_GB2312" w:hAnsi="宋体" w:eastAsia="仿宋_GB2312" w:cs="宋体"/>
          <w:color w:val="000000"/>
          <w:kern w:val="0"/>
          <w:sz w:val="32"/>
          <w:szCs w:val="32"/>
          <w:shd w:val="clear" w:color="auto" w:fill="FFFFFF"/>
        </w:rPr>
        <w:t>年12月底，乐至县城乡居民养老保险局属全额拨款的事业单位,编制15个,实有1</w:t>
      </w:r>
      <w:r>
        <w:rPr>
          <w:rFonts w:hint="eastAsia" w:ascii="仿宋_GB2312" w:hAnsi="宋体" w:eastAsia="仿宋_GB2312" w:cs="宋体"/>
          <w:color w:val="000000"/>
          <w:kern w:val="0"/>
          <w:sz w:val="32"/>
          <w:szCs w:val="32"/>
          <w:shd w:val="clear" w:color="auto" w:fill="FFFFFF"/>
          <w:lang w:val="en-US" w:eastAsia="zh-CN"/>
        </w:rPr>
        <w:t>5</w:t>
      </w:r>
      <w:r>
        <w:rPr>
          <w:rFonts w:hint="eastAsia" w:ascii="仿宋_GB2312" w:hAnsi="宋体" w:eastAsia="仿宋_GB2312" w:cs="宋体"/>
          <w:color w:val="000000"/>
          <w:kern w:val="0"/>
          <w:sz w:val="32"/>
          <w:szCs w:val="32"/>
          <w:shd w:val="clear" w:color="auto" w:fill="FFFFFF"/>
        </w:rPr>
        <w:t>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202</w:t>
      </w:r>
      <w:r>
        <w:rPr>
          <w:rFonts w:hint="eastAsia" w:ascii="仿宋_GB2312" w:hAnsi="宋体" w:eastAsia="仿宋_GB2312" w:cs="宋体"/>
          <w:color w:val="000000"/>
          <w:kern w:val="0"/>
          <w:sz w:val="32"/>
          <w:szCs w:val="32"/>
          <w:shd w:val="clear" w:color="auto" w:fill="FFFFFF"/>
          <w:lang w:val="en-US" w:eastAsia="zh-CN"/>
        </w:rPr>
        <w:t>1</w:t>
      </w:r>
      <w:r>
        <w:rPr>
          <w:rFonts w:hint="eastAsia" w:ascii="仿宋_GB2312" w:hAnsi="宋体" w:eastAsia="仿宋_GB2312" w:cs="宋体"/>
          <w:color w:val="000000"/>
          <w:kern w:val="0"/>
          <w:sz w:val="32"/>
          <w:szCs w:val="32"/>
          <w:shd w:val="clear" w:color="auto" w:fill="FFFFFF"/>
          <w:lang w:val="zh-CN"/>
        </w:rPr>
        <w:t>年财政拨款总收入</w:t>
      </w:r>
      <w:r>
        <w:rPr>
          <w:rFonts w:hint="eastAsia" w:ascii="仿宋_GB2312" w:hAnsi="宋体" w:eastAsia="仿宋_GB2312" w:cs="宋体"/>
          <w:color w:val="000000"/>
          <w:kern w:val="0"/>
          <w:sz w:val="32"/>
          <w:szCs w:val="32"/>
          <w:shd w:val="clear" w:color="auto" w:fill="FFFFFF"/>
          <w:lang w:val="en-US" w:eastAsia="zh-CN"/>
        </w:rPr>
        <w:t>200</w:t>
      </w:r>
      <w:r>
        <w:rPr>
          <w:rFonts w:hint="eastAsia" w:ascii="仿宋_GB2312" w:hAnsi="宋体" w:eastAsia="仿宋_GB2312" w:cs="宋体"/>
          <w:color w:val="000000"/>
          <w:kern w:val="0"/>
          <w:sz w:val="32"/>
          <w:szCs w:val="32"/>
          <w:shd w:val="clear" w:color="auto" w:fill="FFFFFF"/>
          <w:lang w:val="zh-CN"/>
        </w:rPr>
        <w:t>万元，其中：基本工资</w:t>
      </w:r>
      <w:r>
        <w:rPr>
          <w:rFonts w:hint="eastAsia" w:ascii="仿宋_GB2312" w:hAnsi="宋体" w:eastAsia="仿宋_GB2312" w:cs="宋体"/>
          <w:color w:val="000000"/>
          <w:kern w:val="0"/>
          <w:sz w:val="32"/>
          <w:szCs w:val="32"/>
          <w:shd w:val="clear" w:color="auto" w:fill="FFFFFF"/>
          <w:lang w:val="en-US" w:eastAsia="zh-CN"/>
        </w:rPr>
        <w:t>50.45</w:t>
      </w:r>
      <w:r>
        <w:rPr>
          <w:rFonts w:hint="eastAsia" w:ascii="仿宋_GB2312" w:hAnsi="宋体" w:eastAsia="仿宋_GB2312" w:cs="宋体"/>
          <w:color w:val="000000"/>
          <w:kern w:val="0"/>
          <w:sz w:val="32"/>
          <w:szCs w:val="32"/>
          <w:shd w:val="clear" w:color="auto" w:fill="FFFFFF"/>
          <w:lang w:val="zh-CN"/>
        </w:rPr>
        <w:t>万元，津贴补贴1.5</w:t>
      </w:r>
      <w:r>
        <w:rPr>
          <w:rFonts w:hint="eastAsia" w:ascii="仿宋_GB2312" w:hAnsi="宋体" w:eastAsia="仿宋_GB2312" w:cs="宋体"/>
          <w:color w:val="000000"/>
          <w:kern w:val="0"/>
          <w:sz w:val="32"/>
          <w:szCs w:val="32"/>
          <w:shd w:val="clear" w:color="auto" w:fill="FFFFFF"/>
          <w:lang w:val="en-US" w:eastAsia="zh-CN"/>
        </w:rPr>
        <w:t>5</w:t>
      </w:r>
      <w:r>
        <w:rPr>
          <w:rFonts w:hint="eastAsia" w:ascii="仿宋_GB2312" w:hAnsi="宋体" w:eastAsia="仿宋_GB2312" w:cs="宋体"/>
          <w:color w:val="000000"/>
          <w:kern w:val="0"/>
          <w:sz w:val="32"/>
          <w:szCs w:val="32"/>
          <w:shd w:val="clear" w:color="auto" w:fill="FFFFFF"/>
          <w:lang w:val="zh-CN"/>
        </w:rPr>
        <w:t>万元，伙食补助费0.</w:t>
      </w:r>
      <w:r>
        <w:rPr>
          <w:rFonts w:hint="eastAsia" w:ascii="仿宋_GB2312" w:hAnsi="宋体" w:eastAsia="仿宋_GB2312" w:cs="宋体"/>
          <w:color w:val="000000"/>
          <w:kern w:val="0"/>
          <w:sz w:val="32"/>
          <w:szCs w:val="32"/>
          <w:shd w:val="clear" w:color="auto" w:fill="FFFFFF"/>
          <w:lang w:val="en-US" w:eastAsia="zh-CN"/>
        </w:rPr>
        <w:t>39</w:t>
      </w:r>
      <w:r>
        <w:rPr>
          <w:rFonts w:hint="eastAsia" w:ascii="仿宋_GB2312" w:hAnsi="宋体" w:eastAsia="仿宋_GB2312" w:cs="宋体"/>
          <w:color w:val="000000"/>
          <w:kern w:val="0"/>
          <w:sz w:val="32"/>
          <w:szCs w:val="32"/>
          <w:shd w:val="clear" w:color="auto" w:fill="FFFFFF"/>
          <w:lang w:val="zh-CN"/>
        </w:rPr>
        <w:t>万元，绩效工资</w:t>
      </w:r>
      <w:r>
        <w:rPr>
          <w:rFonts w:hint="eastAsia" w:ascii="仿宋_GB2312" w:hAnsi="宋体" w:eastAsia="仿宋_GB2312" w:cs="宋体"/>
          <w:color w:val="000000"/>
          <w:kern w:val="0"/>
          <w:sz w:val="32"/>
          <w:szCs w:val="32"/>
          <w:shd w:val="clear" w:color="auto" w:fill="FFFFFF"/>
          <w:lang w:val="en-US" w:eastAsia="zh-CN"/>
        </w:rPr>
        <w:t>31.85</w:t>
      </w:r>
      <w:r>
        <w:rPr>
          <w:rFonts w:hint="eastAsia" w:ascii="仿宋_GB2312" w:hAnsi="宋体" w:eastAsia="仿宋_GB2312" w:cs="宋体"/>
          <w:color w:val="000000"/>
          <w:kern w:val="0"/>
          <w:sz w:val="32"/>
          <w:szCs w:val="32"/>
          <w:shd w:val="clear" w:color="auto" w:fill="FFFFFF"/>
          <w:lang w:val="zh-CN"/>
        </w:rPr>
        <w:t>万元，职工基本医疗保障缴费</w:t>
      </w:r>
      <w:r>
        <w:rPr>
          <w:rFonts w:hint="eastAsia" w:ascii="仿宋_GB2312" w:hAnsi="宋体" w:eastAsia="仿宋_GB2312" w:cs="宋体"/>
          <w:color w:val="000000"/>
          <w:kern w:val="0"/>
          <w:sz w:val="32"/>
          <w:szCs w:val="32"/>
          <w:shd w:val="clear" w:color="auto" w:fill="FFFFFF"/>
          <w:lang w:val="en-US" w:eastAsia="zh-CN"/>
        </w:rPr>
        <w:t>6.99</w:t>
      </w:r>
      <w:r>
        <w:rPr>
          <w:rFonts w:hint="eastAsia" w:ascii="仿宋_GB2312" w:hAnsi="宋体" w:eastAsia="仿宋_GB2312" w:cs="宋体"/>
          <w:color w:val="000000"/>
          <w:kern w:val="0"/>
          <w:sz w:val="32"/>
          <w:szCs w:val="32"/>
          <w:shd w:val="clear" w:color="auto" w:fill="FFFFFF"/>
          <w:lang w:val="zh-CN"/>
        </w:rPr>
        <w:t>万元，机关事业单位基本养老保险费</w:t>
      </w:r>
      <w:r>
        <w:rPr>
          <w:rFonts w:hint="eastAsia" w:ascii="仿宋_GB2312" w:hAnsi="宋体" w:eastAsia="仿宋_GB2312" w:cs="宋体"/>
          <w:color w:val="000000"/>
          <w:kern w:val="0"/>
          <w:sz w:val="32"/>
          <w:szCs w:val="32"/>
          <w:shd w:val="clear" w:color="auto" w:fill="FFFFFF"/>
          <w:lang w:val="en-US" w:eastAsia="zh-CN"/>
        </w:rPr>
        <w:t>13.96</w:t>
      </w:r>
      <w:r>
        <w:rPr>
          <w:rFonts w:hint="eastAsia" w:ascii="仿宋_GB2312" w:hAnsi="宋体" w:eastAsia="仿宋_GB2312" w:cs="宋体"/>
          <w:color w:val="000000"/>
          <w:kern w:val="0"/>
          <w:sz w:val="32"/>
          <w:szCs w:val="32"/>
          <w:shd w:val="clear" w:color="auto" w:fill="FFFFFF"/>
          <w:lang w:val="zh-CN"/>
        </w:rPr>
        <w:t>万元，公务员医疗补助缴费0.45万元，其他社会保障缴费</w:t>
      </w:r>
      <w:r>
        <w:rPr>
          <w:rFonts w:hint="eastAsia" w:ascii="仿宋_GB2312" w:hAnsi="宋体" w:eastAsia="仿宋_GB2312" w:cs="宋体"/>
          <w:color w:val="000000"/>
          <w:kern w:val="0"/>
          <w:sz w:val="32"/>
          <w:szCs w:val="32"/>
          <w:shd w:val="clear" w:color="auto" w:fill="FFFFFF"/>
          <w:lang w:val="en-US" w:eastAsia="zh-CN"/>
        </w:rPr>
        <w:t>3.26</w:t>
      </w:r>
      <w:r>
        <w:rPr>
          <w:rFonts w:hint="eastAsia" w:ascii="仿宋_GB2312" w:hAnsi="宋体" w:eastAsia="仿宋_GB2312" w:cs="宋体"/>
          <w:color w:val="000000"/>
          <w:kern w:val="0"/>
          <w:sz w:val="32"/>
          <w:szCs w:val="32"/>
          <w:shd w:val="clear" w:color="auto" w:fill="FFFFFF"/>
          <w:lang w:val="zh-CN"/>
        </w:rPr>
        <w:t>万元，住房公积金</w:t>
      </w:r>
      <w:r>
        <w:rPr>
          <w:rFonts w:hint="eastAsia" w:ascii="仿宋_GB2312" w:hAnsi="宋体" w:eastAsia="仿宋_GB2312" w:cs="宋体"/>
          <w:color w:val="000000"/>
          <w:kern w:val="0"/>
          <w:sz w:val="32"/>
          <w:szCs w:val="32"/>
          <w:shd w:val="clear" w:color="auto" w:fill="FFFFFF"/>
          <w:lang w:val="en-US" w:eastAsia="zh-CN"/>
        </w:rPr>
        <w:t>15.59</w:t>
      </w:r>
      <w:r>
        <w:rPr>
          <w:rFonts w:hint="eastAsia" w:ascii="仿宋_GB2312" w:hAnsi="宋体" w:eastAsia="仿宋_GB2312" w:cs="宋体"/>
          <w:color w:val="000000"/>
          <w:kern w:val="0"/>
          <w:sz w:val="32"/>
          <w:szCs w:val="32"/>
          <w:shd w:val="clear" w:color="auto" w:fill="FFFFFF"/>
          <w:lang w:val="zh-CN"/>
        </w:rPr>
        <w:t>万元，其他工资福利支出0.</w:t>
      </w:r>
      <w:r>
        <w:rPr>
          <w:rFonts w:hint="eastAsia" w:ascii="仿宋_GB2312" w:hAnsi="宋体" w:eastAsia="仿宋_GB2312" w:cs="宋体"/>
          <w:color w:val="000000"/>
          <w:kern w:val="0"/>
          <w:sz w:val="32"/>
          <w:szCs w:val="32"/>
          <w:shd w:val="clear" w:color="auto" w:fill="FFFFFF"/>
          <w:lang w:val="en-US" w:eastAsia="zh-CN"/>
        </w:rPr>
        <w:t>33</w:t>
      </w:r>
      <w:r>
        <w:rPr>
          <w:rFonts w:hint="eastAsia" w:ascii="仿宋_GB2312" w:hAnsi="宋体" w:eastAsia="仿宋_GB2312" w:cs="宋体"/>
          <w:color w:val="000000"/>
          <w:kern w:val="0"/>
          <w:sz w:val="32"/>
          <w:szCs w:val="32"/>
          <w:shd w:val="clear" w:color="auto" w:fill="FFFFFF"/>
          <w:lang w:val="zh-CN"/>
        </w:rPr>
        <w:t>万元，生活补助</w:t>
      </w:r>
      <w:r>
        <w:rPr>
          <w:rFonts w:hint="eastAsia" w:ascii="仿宋_GB2312" w:hAnsi="宋体" w:eastAsia="仿宋_GB2312" w:cs="宋体"/>
          <w:color w:val="000000"/>
          <w:kern w:val="0"/>
          <w:sz w:val="32"/>
          <w:szCs w:val="32"/>
          <w:shd w:val="clear" w:color="auto" w:fill="FFFFFF"/>
          <w:lang w:val="en-US" w:eastAsia="zh-CN"/>
        </w:rPr>
        <w:t>1.50</w:t>
      </w:r>
      <w:r>
        <w:rPr>
          <w:rFonts w:hint="eastAsia" w:ascii="仿宋_GB2312" w:hAnsi="宋体" w:eastAsia="仿宋_GB2312" w:cs="宋体"/>
          <w:color w:val="000000"/>
          <w:kern w:val="0"/>
          <w:sz w:val="32"/>
          <w:szCs w:val="32"/>
          <w:shd w:val="clear" w:color="auto" w:fill="FFFFFF"/>
          <w:lang w:val="zh-CN"/>
        </w:rPr>
        <w:t>万元，奖励金</w:t>
      </w:r>
      <w:r>
        <w:rPr>
          <w:rFonts w:hint="eastAsia" w:ascii="仿宋_GB2312" w:hAnsi="宋体" w:eastAsia="仿宋_GB2312" w:cs="宋体"/>
          <w:color w:val="000000"/>
          <w:kern w:val="0"/>
          <w:sz w:val="32"/>
          <w:szCs w:val="32"/>
          <w:shd w:val="clear" w:color="auto" w:fill="FFFFFF"/>
          <w:lang w:val="en-US" w:eastAsia="zh-CN"/>
        </w:rPr>
        <w:t>40.80</w:t>
      </w:r>
      <w:r>
        <w:rPr>
          <w:rFonts w:hint="eastAsia" w:ascii="仿宋_GB2312" w:hAnsi="宋体" w:eastAsia="仿宋_GB2312" w:cs="宋体"/>
          <w:color w:val="000000"/>
          <w:kern w:val="0"/>
          <w:sz w:val="32"/>
          <w:szCs w:val="32"/>
          <w:shd w:val="clear" w:color="auto" w:fill="FFFFFF"/>
          <w:lang w:val="zh-CN"/>
        </w:rPr>
        <w:t>万元，其他对个人和家庭的补助</w:t>
      </w:r>
      <w:r>
        <w:rPr>
          <w:rFonts w:hint="eastAsia" w:ascii="仿宋_GB2312" w:hAnsi="宋体" w:eastAsia="仿宋_GB2312" w:cs="宋体"/>
          <w:color w:val="000000"/>
          <w:kern w:val="0"/>
          <w:sz w:val="32"/>
          <w:szCs w:val="32"/>
          <w:shd w:val="clear" w:color="auto" w:fill="FFFFFF"/>
          <w:lang w:val="en-US" w:eastAsia="zh-CN"/>
        </w:rPr>
        <w:t>0.02</w:t>
      </w:r>
      <w:r>
        <w:rPr>
          <w:rFonts w:hint="eastAsia" w:ascii="仿宋_GB2312" w:hAnsi="宋体" w:eastAsia="仿宋_GB2312" w:cs="宋体"/>
          <w:color w:val="000000"/>
          <w:kern w:val="0"/>
          <w:sz w:val="32"/>
          <w:szCs w:val="32"/>
          <w:shd w:val="clear" w:color="auto" w:fill="FFFFFF"/>
          <w:lang w:val="zh-CN"/>
        </w:rPr>
        <w:t>万元，办公费</w:t>
      </w:r>
      <w:r>
        <w:rPr>
          <w:rFonts w:hint="eastAsia" w:ascii="仿宋_GB2312" w:hAnsi="宋体" w:eastAsia="仿宋_GB2312" w:cs="宋体"/>
          <w:color w:val="000000"/>
          <w:kern w:val="0"/>
          <w:sz w:val="32"/>
          <w:szCs w:val="32"/>
          <w:shd w:val="clear" w:color="auto" w:fill="FFFFFF"/>
          <w:lang w:val="en-US" w:eastAsia="zh-CN"/>
        </w:rPr>
        <w:t>4.07</w:t>
      </w:r>
      <w:r>
        <w:rPr>
          <w:rFonts w:hint="eastAsia" w:ascii="仿宋_GB2312" w:hAnsi="宋体" w:eastAsia="仿宋_GB2312" w:cs="宋体"/>
          <w:color w:val="000000"/>
          <w:kern w:val="0"/>
          <w:sz w:val="32"/>
          <w:szCs w:val="32"/>
          <w:shd w:val="clear" w:color="auto" w:fill="FFFFFF"/>
          <w:lang w:val="zh-CN"/>
        </w:rPr>
        <w:t>万元，印刷费0.</w:t>
      </w:r>
      <w:r>
        <w:rPr>
          <w:rFonts w:hint="eastAsia" w:ascii="仿宋_GB2312" w:hAnsi="宋体" w:eastAsia="仿宋_GB2312" w:cs="宋体"/>
          <w:color w:val="000000"/>
          <w:kern w:val="0"/>
          <w:sz w:val="32"/>
          <w:szCs w:val="32"/>
          <w:shd w:val="clear" w:color="auto" w:fill="FFFFFF"/>
          <w:lang w:val="en-US" w:eastAsia="zh-CN"/>
        </w:rPr>
        <w:t>31</w:t>
      </w:r>
      <w:r>
        <w:rPr>
          <w:rFonts w:hint="eastAsia" w:ascii="仿宋_GB2312" w:hAnsi="宋体" w:eastAsia="仿宋_GB2312" w:cs="宋体"/>
          <w:color w:val="000000"/>
          <w:kern w:val="0"/>
          <w:sz w:val="32"/>
          <w:szCs w:val="32"/>
          <w:shd w:val="clear" w:color="auto" w:fill="FFFFFF"/>
          <w:lang w:val="zh-CN"/>
        </w:rPr>
        <w:t>万元，</w:t>
      </w:r>
      <w:r>
        <w:rPr>
          <w:rFonts w:hint="eastAsia" w:ascii="仿宋_GB2312" w:hAnsi="宋体" w:eastAsia="仿宋_GB2312" w:cs="宋体"/>
          <w:color w:val="000000"/>
          <w:kern w:val="0"/>
          <w:sz w:val="32"/>
          <w:szCs w:val="32"/>
          <w:shd w:val="clear" w:color="auto" w:fill="FFFFFF"/>
          <w:lang w:val="en-US" w:eastAsia="zh-CN"/>
        </w:rPr>
        <w:t>手续费0.01万元，</w:t>
      </w:r>
      <w:r>
        <w:rPr>
          <w:rFonts w:hint="eastAsia" w:ascii="仿宋_GB2312" w:hAnsi="宋体" w:eastAsia="仿宋_GB2312" w:cs="宋体"/>
          <w:color w:val="000000"/>
          <w:kern w:val="0"/>
          <w:sz w:val="32"/>
          <w:szCs w:val="32"/>
          <w:shd w:val="clear" w:color="auto" w:fill="FFFFFF"/>
          <w:lang w:val="zh-CN"/>
        </w:rPr>
        <w:t>水费0.3</w:t>
      </w:r>
      <w:r>
        <w:rPr>
          <w:rFonts w:hint="eastAsia" w:ascii="仿宋_GB2312" w:hAnsi="宋体" w:eastAsia="仿宋_GB2312" w:cs="宋体"/>
          <w:color w:val="000000"/>
          <w:kern w:val="0"/>
          <w:sz w:val="32"/>
          <w:szCs w:val="32"/>
          <w:shd w:val="clear" w:color="auto" w:fill="FFFFFF"/>
          <w:lang w:val="en-US" w:eastAsia="zh-CN"/>
        </w:rPr>
        <w:t>8</w:t>
      </w:r>
      <w:r>
        <w:rPr>
          <w:rFonts w:hint="eastAsia" w:ascii="仿宋_GB2312" w:hAnsi="宋体" w:eastAsia="仿宋_GB2312" w:cs="宋体"/>
          <w:color w:val="000000"/>
          <w:kern w:val="0"/>
          <w:sz w:val="32"/>
          <w:szCs w:val="32"/>
          <w:shd w:val="clear" w:color="auto" w:fill="FFFFFF"/>
          <w:lang w:val="zh-CN"/>
        </w:rPr>
        <w:t>万元，电费1.0万元，邮电费</w:t>
      </w:r>
      <w:r>
        <w:rPr>
          <w:rFonts w:hint="eastAsia" w:ascii="仿宋_GB2312" w:hAnsi="宋体" w:eastAsia="仿宋_GB2312" w:cs="宋体"/>
          <w:color w:val="000000"/>
          <w:kern w:val="0"/>
          <w:sz w:val="32"/>
          <w:szCs w:val="32"/>
          <w:shd w:val="clear" w:color="auto" w:fill="FFFFFF"/>
          <w:lang w:val="en-US" w:eastAsia="zh-CN"/>
        </w:rPr>
        <w:t>4.56</w:t>
      </w:r>
      <w:r>
        <w:rPr>
          <w:rFonts w:hint="eastAsia" w:ascii="仿宋_GB2312" w:hAnsi="宋体" w:eastAsia="仿宋_GB2312" w:cs="宋体"/>
          <w:color w:val="000000"/>
          <w:kern w:val="0"/>
          <w:sz w:val="32"/>
          <w:szCs w:val="32"/>
          <w:shd w:val="clear" w:color="auto" w:fill="FFFFFF"/>
          <w:lang w:val="zh-CN"/>
        </w:rPr>
        <w:t>万元，差旅费</w:t>
      </w:r>
      <w:r>
        <w:rPr>
          <w:rFonts w:hint="eastAsia" w:ascii="仿宋_GB2312" w:hAnsi="宋体" w:eastAsia="仿宋_GB2312" w:cs="宋体"/>
          <w:color w:val="000000"/>
          <w:kern w:val="0"/>
          <w:sz w:val="32"/>
          <w:szCs w:val="32"/>
          <w:shd w:val="clear" w:color="auto" w:fill="FFFFFF"/>
          <w:lang w:val="en-US" w:eastAsia="zh-CN"/>
        </w:rPr>
        <w:t>4.30</w:t>
      </w:r>
      <w:r>
        <w:rPr>
          <w:rFonts w:hint="eastAsia" w:ascii="仿宋_GB2312" w:hAnsi="宋体" w:eastAsia="仿宋_GB2312" w:cs="宋体"/>
          <w:color w:val="000000"/>
          <w:kern w:val="0"/>
          <w:sz w:val="32"/>
          <w:szCs w:val="32"/>
          <w:shd w:val="clear" w:color="auto" w:fill="FFFFFF"/>
          <w:lang w:val="zh-CN"/>
        </w:rPr>
        <w:t>元，维修（护）费</w:t>
      </w:r>
      <w:r>
        <w:rPr>
          <w:rFonts w:hint="eastAsia" w:ascii="仿宋_GB2312" w:hAnsi="宋体" w:eastAsia="仿宋_GB2312" w:cs="宋体"/>
          <w:color w:val="000000"/>
          <w:kern w:val="0"/>
          <w:sz w:val="32"/>
          <w:szCs w:val="32"/>
          <w:shd w:val="clear" w:color="auto" w:fill="FFFFFF"/>
          <w:lang w:val="en-US" w:eastAsia="zh-CN"/>
        </w:rPr>
        <w:t>0.17</w:t>
      </w:r>
      <w:r>
        <w:rPr>
          <w:rFonts w:hint="eastAsia" w:ascii="仿宋_GB2312" w:hAnsi="宋体" w:eastAsia="仿宋_GB2312" w:cs="宋体"/>
          <w:color w:val="000000"/>
          <w:kern w:val="0"/>
          <w:sz w:val="32"/>
          <w:szCs w:val="32"/>
          <w:shd w:val="clear" w:color="auto" w:fill="FFFFFF"/>
          <w:lang w:val="zh-CN"/>
        </w:rPr>
        <w:t>万元，培训费</w:t>
      </w:r>
      <w:r>
        <w:rPr>
          <w:rFonts w:hint="eastAsia" w:ascii="仿宋_GB2312" w:hAnsi="宋体" w:eastAsia="仿宋_GB2312" w:cs="宋体"/>
          <w:color w:val="000000"/>
          <w:kern w:val="0"/>
          <w:sz w:val="32"/>
          <w:szCs w:val="32"/>
          <w:shd w:val="clear" w:color="auto" w:fill="FFFFFF"/>
          <w:lang w:val="en-US" w:eastAsia="zh-CN"/>
        </w:rPr>
        <w:t>1.34</w:t>
      </w:r>
      <w:r>
        <w:rPr>
          <w:rFonts w:hint="eastAsia" w:ascii="仿宋_GB2312" w:hAnsi="宋体" w:eastAsia="仿宋_GB2312" w:cs="宋体"/>
          <w:color w:val="000000"/>
          <w:kern w:val="0"/>
          <w:sz w:val="32"/>
          <w:szCs w:val="32"/>
          <w:shd w:val="clear" w:color="auto" w:fill="FFFFFF"/>
          <w:lang w:val="zh-CN"/>
        </w:rPr>
        <w:t>万元，公务接待费0.</w:t>
      </w:r>
      <w:r>
        <w:rPr>
          <w:rFonts w:hint="eastAsia" w:ascii="仿宋_GB2312" w:hAnsi="宋体" w:eastAsia="仿宋_GB2312" w:cs="宋体"/>
          <w:color w:val="000000"/>
          <w:kern w:val="0"/>
          <w:sz w:val="32"/>
          <w:szCs w:val="32"/>
          <w:shd w:val="clear" w:color="auto" w:fill="FFFFFF"/>
          <w:lang w:val="en-US" w:eastAsia="zh-CN"/>
        </w:rPr>
        <w:t>51</w:t>
      </w:r>
      <w:r>
        <w:rPr>
          <w:rFonts w:hint="eastAsia" w:ascii="仿宋_GB2312" w:hAnsi="宋体" w:eastAsia="仿宋_GB2312" w:cs="宋体"/>
          <w:color w:val="000000"/>
          <w:kern w:val="0"/>
          <w:sz w:val="32"/>
          <w:szCs w:val="32"/>
          <w:shd w:val="clear" w:color="auto" w:fill="FFFFFF"/>
          <w:lang w:val="zh-CN"/>
        </w:rPr>
        <w:t>万元，委托业务费</w:t>
      </w:r>
      <w:r>
        <w:rPr>
          <w:rFonts w:hint="eastAsia" w:ascii="仿宋_GB2312" w:hAnsi="宋体" w:eastAsia="仿宋_GB2312" w:cs="宋体"/>
          <w:color w:val="000000"/>
          <w:kern w:val="0"/>
          <w:sz w:val="32"/>
          <w:szCs w:val="32"/>
          <w:shd w:val="clear" w:color="auto" w:fill="FFFFFF"/>
          <w:lang w:val="en-US" w:eastAsia="zh-CN"/>
        </w:rPr>
        <w:t>9.03</w:t>
      </w:r>
      <w:r>
        <w:rPr>
          <w:rFonts w:hint="eastAsia" w:ascii="仿宋_GB2312" w:hAnsi="宋体" w:eastAsia="仿宋_GB2312" w:cs="宋体"/>
          <w:color w:val="000000"/>
          <w:kern w:val="0"/>
          <w:sz w:val="32"/>
          <w:szCs w:val="32"/>
          <w:shd w:val="clear" w:color="auto" w:fill="FFFFFF"/>
          <w:lang w:val="zh-CN"/>
        </w:rPr>
        <w:t>万元，其他交通费0.0</w:t>
      </w:r>
      <w:r>
        <w:rPr>
          <w:rFonts w:hint="eastAsia" w:ascii="仿宋_GB2312" w:hAnsi="宋体" w:eastAsia="仿宋_GB2312" w:cs="宋体"/>
          <w:color w:val="000000"/>
          <w:kern w:val="0"/>
          <w:sz w:val="32"/>
          <w:szCs w:val="32"/>
          <w:shd w:val="clear" w:color="auto" w:fill="FFFFFF"/>
          <w:lang w:val="en-US" w:eastAsia="zh-CN"/>
        </w:rPr>
        <w:t>9</w:t>
      </w:r>
      <w:r>
        <w:rPr>
          <w:rFonts w:hint="eastAsia" w:ascii="仿宋_GB2312" w:hAnsi="宋体" w:eastAsia="仿宋_GB2312" w:cs="宋体"/>
          <w:color w:val="000000"/>
          <w:kern w:val="0"/>
          <w:sz w:val="32"/>
          <w:szCs w:val="32"/>
          <w:shd w:val="clear" w:color="auto" w:fill="FFFFFF"/>
          <w:lang w:val="zh-CN"/>
        </w:rPr>
        <w:t>万元，工会经费</w:t>
      </w:r>
      <w:r>
        <w:rPr>
          <w:rFonts w:hint="eastAsia" w:ascii="仿宋_GB2312" w:hAnsi="宋体" w:eastAsia="仿宋_GB2312" w:cs="宋体"/>
          <w:color w:val="000000"/>
          <w:kern w:val="0"/>
          <w:sz w:val="32"/>
          <w:szCs w:val="32"/>
          <w:shd w:val="clear" w:color="auto" w:fill="FFFFFF"/>
          <w:lang w:val="en-US" w:eastAsia="zh-CN"/>
        </w:rPr>
        <w:t>2.96</w:t>
      </w:r>
      <w:r>
        <w:rPr>
          <w:rFonts w:hint="eastAsia" w:ascii="仿宋_GB2312" w:hAnsi="宋体" w:eastAsia="仿宋_GB2312" w:cs="宋体"/>
          <w:color w:val="000000"/>
          <w:kern w:val="0"/>
          <w:sz w:val="32"/>
          <w:szCs w:val="32"/>
          <w:shd w:val="clear" w:color="auto" w:fill="FFFFFF"/>
          <w:lang w:val="zh-CN"/>
        </w:rPr>
        <w:t>万元，福利费</w:t>
      </w:r>
      <w:r>
        <w:rPr>
          <w:rFonts w:hint="eastAsia" w:ascii="仿宋_GB2312" w:hAnsi="宋体" w:eastAsia="仿宋_GB2312" w:cs="宋体"/>
          <w:color w:val="000000"/>
          <w:kern w:val="0"/>
          <w:sz w:val="32"/>
          <w:szCs w:val="32"/>
          <w:shd w:val="clear" w:color="auto" w:fill="FFFFFF"/>
          <w:lang w:val="en-US" w:eastAsia="zh-CN"/>
        </w:rPr>
        <w:t>3.00</w:t>
      </w:r>
      <w:r>
        <w:rPr>
          <w:rFonts w:hint="eastAsia" w:ascii="仿宋_GB2312" w:hAnsi="宋体" w:eastAsia="仿宋_GB2312" w:cs="宋体"/>
          <w:color w:val="000000"/>
          <w:kern w:val="0"/>
          <w:sz w:val="32"/>
          <w:szCs w:val="32"/>
          <w:shd w:val="clear" w:color="auto" w:fill="FFFFFF"/>
          <w:lang w:val="zh-CN"/>
        </w:rPr>
        <w:t>万元，其他商品和服务支出</w:t>
      </w:r>
      <w:r>
        <w:rPr>
          <w:rFonts w:hint="eastAsia" w:ascii="仿宋_GB2312" w:hAnsi="宋体" w:eastAsia="仿宋_GB2312" w:cs="宋体"/>
          <w:color w:val="000000"/>
          <w:kern w:val="0"/>
          <w:sz w:val="32"/>
          <w:szCs w:val="32"/>
          <w:shd w:val="clear" w:color="auto" w:fill="FFFFFF"/>
          <w:lang w:val="en-US" w:eastAsia="zh-CN"/>
        </w:rPr>
        <w:t>1.13</w:t>
      </w:r>
      <w:r>
        <w:rPr>
          <w:rFonts w:hint="eastAsia" w:ascii="仿宋_GB2312" w:hAnsi="宋体" w:eastAsia="仿宋_GB2312" w:cs="宋体"/>
          <w:color w:val="000000"/>
          <w:kern w:val="0"/>
          <w:sz w:val="32"/>
          <w:szCs w:val="32"/>
          <w:shd w:val="clear" w:color="auto" w:fill="FFFFFF"/>
          <w:lang w:val="zh-CN"/>
        </w:rPr>
        <w:t>万元。</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202</w:t>
      </w:r>
      <w:r>
        <w:rPr>
          <w:rFonts w:hint="eastAsia" w:ascii="仿宋_GB2312" w:hAnsi="宋体" w:eastAsia="仿宋_GB2312" w:cs="宋体"/>
          <w:color w:val="000000"/>
          <w:kern w:val="0"/>
          <w:sz w:val="32"/>
          <w:szCs w:val="32"/>
          <w:shd w:val="clear" w:color="auto" w:fill="FFFFFF"/>
          <w:lang w:val="en-US" w:eastAsia="zh-CN"/>
        </w:rPr>
        <w:t>1</w:t>
      </w:r>
      <w:r>
        <w:rPr>
          <w:rFonts w:hint="eastAsia" w:ascii="仿宋_GB2312" w:hAnsi="宋体" w:eastAsia="仿宋_GB2312" w:cs="宋体"/>
          <w:color w:val="000000"/>
          <w:kern w:val="0"/>
          <w:sz w:val="32"/>
          <w:szCs w:val="32"/>
          <w:shd w:val="clear" w:color="auto" w:fill="FFFFFF"/>
          <w:lang w:val="zh-CN"/>
        </w:rPr>
        <w:t>年全年支出合计</w:t>
      </w:r>
      <w:r>
        <w:rPr>
          <w:rFonts w:hint="eastAsia" w:ascii="仿宋_GB2312" w:hAnsi="宋体" w:eastAsia="仿宋_GB2312" w:cs="宋体"/>
          <w:color w:val="000000"/>
          <w:kern w:val="0"/>
          <w:sz w:val="32"/>
          <w:szCs w:val="32"/>
          <w:shd w:val="clear" w:color="auto" w:fill="FFFFFF"/>
          <w:lang w:val="en-US" w:eastAsia="zh-CN"/>
        </w:rPr>
        <w:t>200.00</w:t>
      </w:r>
      <w:r>
        <w:rPr>
          <w:rFonts w:hint="eastAsia" w:ascii="仿宋_GB2312" w:hAnsi="宋体" w:eastAsia="仿宋_GB2312" w:cs="宋体"/>
          <w:color w:val="000000"/>
          <w:kern w:val="0"/>
          <w:sz w:val="32"/>
          <w:szCs w:val="32"/>
          <w:shd w:val="clear" w:color="auto" w:fill="FFFFFF"/>
          <w:lang w:val="zh-CN"/>
        </w:rPr>
        <w:t>万元。基本工资</w:t>
      </w:r>
      <w:r>
        <w:rPr>
          <w:rFonts w:hint="eastAsia" w:ascii="仿宋_GB2312" w:hAnsi="宋体" w:eastAsia="仿宋_GB2312" w:cs="宋体"/>
          <w:color w:val="000000"/>
          <w:kern w:val="0"/>
          <w:sz w:val="32"/>
          <w:szCs w:val="32"/>
          <w:shd w:val="clear" w:color="auto" w:fill="FFFFFF"/>
          <w:lang w:val="en-US" w:eastAsia="zh-CN"/>
        </w:rPr>
        <w:t>50.45</w:t>
      </w:r>
      <w:r>
        <w:rPr>
          <w:rFonts w:hint="eastAsia" w:ascii="仿宋_GB2312" w:hAnsi="宋体" w:eastAsia="仿宋_GB2312" w:cs="宋体"/>
          <w:color w:val="000000"/>
          <w:kern w:val="0"/>
          <w:sz w:val="32"/>
          <w:szCs w:val="32"/>
          <w:shd w:val="clear" w:color="auto" w:fill="FFFFFF"/>
          <w:lang w:val="zh-CN"/>
        </w:rPr>
        <w:t>万元，津贴补贴1.5</w:t>
      </w:r>
      <w:r>
        <w:rPr>
          <w:rFonts w:hint="eastAsia" w:ascii="仿宋_GB2312" w:hAnsi="宋体" w:eastAsia="仿宋_GB2312" w:cs="宋体"/>
          <w:color w:val="000000"/>
          <w:kern w:val="0"/>
          <w:sz w:val="32"/>
          <w:szCs w:val="32"/>
          <w:shd w:val="clear" w:color="auto" w:fill="FFFFFF"/>
          <w:lang w:val="en-US" w:eastAsia="zh-CN"/>
        </w:rPr>
        <w:t>5</w:t>
      </w:r>
      <w:r>
        <w:rPr>
          <w:rFonts w:hint="eastAsia" w:ascii="仿宋_GB2312" w:hAnsi="宋体" w:eastAsia="仿宋_GB2312" w:cs="宋体"/>
          <w:color w:val="000000"/>
          <w:kern w:val="0"/>
          <w:sz w:val="32"/>
          <w:szCs w:val="32"/>
          <w:shd w:val="clear" w:color="auto" w:fill="FFFFFF"/>
          <w:lang w:val="zh-CN"/>
        </w:rPr>
        <w:t>万元，伙食补助费0.</w:t>
      </w:r>
      <w:r>
        <w:rPr>
          <w:rFonts w:hint="eastAsia" w:ascii="仿宋_GB2312" w:hAnsi="宋体" w:eastAsia="仿宋_GB2312" w:cs="宋体"/>
          <w:color w:val="000000"/>
          <w:kern w:val="0"/>
          <w:sz w:val="32"/>
          <w:szCs w:val="32"/>
          <w:shd w:val="clear" w:color="auto" w:fill="FFFFFF"/>
          <w:lang w:val="en-US" w:eastAsia="zh-CN"/>
        </w:rPr>
        <w:t>39</w:t>
      </w:r>
      <w:r>
        <w:rPr>
          <w:rFonts w:hint="eastAsia" w:ascii="仿宋_GB2312" w:hAnsi="宋体" w:eastAsia="仿宋_GB2312" w:cs="宋体"/>
          <w:color w:val="000000"/>
          <w:kern w:val="0"/>
          <w:sz w:val="32"/>
          <w:szCs w:val="32"/>
          <w:shd w:val="clear" w:color="auto" w:fill="FFFFFF"/>
          <w:lang w:val="zh-CN"/>
        </w:rPr>
        <w:t>万元，绩效工资</w:t>
      </w:r>
      <w:r>
        <w:rPr>
          <w:rFonts w:hint="eastAsia" w:ascii="仿宋_GB2312" w:hAnsi="宋体" w:eastAsia="仿宋_GB2312" w:cs="宋体"/>
          <w:color w:val="000000"/>
          <w:kern w:val="0"/>
          <w:sz w:val="32"/>
          <w:szCs w:val="32"/>
          <w:shd w:val="clear" w:color="auto" w:fill="FFFFFF"/>
          <w:lang w:val="en-US" w:eastAsia="zh-CN"/>
        </w:rPr>
        <w:t>31.85</w:t>
      </w:r>
      <w:r>
        <w:rPr>
          <w:rFonts w:hint="eastAsia" w:ascii="仿宋_GB2312" w:hAnsi="宋体" w:eastAsia="仿宋_GB2312" w:cs="宋体"/>
          <w:color w:val="000000"/>
          <w:kern w:val="0"/>
          <w:sz w:val="32"/>
          <w:szCs w:val="32"/>
          <w:shd w:val="clear" w:color="auto" w:fill="FFFFFF"/>
          <w:lang w:val="zh-CN"/>
        </w:rPr>
        <w:t>万元，职工基本医疗保障缴费</w:t>
      </w:r>
      <w:r>
        <w:rPr>
          <w:rFonts w:hint="eastAsia" w:ascii="仿宋_GB2312" w:hAnsi="宋体" w:eastAsia="仿宋_GB2312" w:cs="宋体"/>
          <w:color w:val="000000"/>
          <w:kern w:val="0"/>
          <w:sz w:val="32"/>
          <w:szCs w:val="32"/>
          <w:shd w:val="clear" w:color="auto" w:fill="FFFFFF"/>
          <w:lang w:val="en-US" w:eastAsia="zh-CN"/>
        </w:rPr>
        <w:t>6.99</w:t>
      </w:r>
      <w:r>
        <w:rPr>
          <w:rFonts w:hint="eastAsia" w:ascii="仿宋_GB2312" w:hAnsi="宋体" w:eastAsia="仿宋_GB2312" w:cs="宋体"/>
          <w:color w:val="000000"/>
          <w:kern w:val="0"/>
          <w:sz w:val="32"/>
          <w:szCs w:val="32"/>
          <w:shd w:val="clear" w:color="auto" w:fill="FFFFFF"/>
          <w:lang w:val="zh-CN"/>
        </w:rPr>
        <w:t>万元，机关事业单位基本养老保险费</w:t>
      </w:r>
      <w:r>
        <w:rPr>
          <w:rFonts w:hint="eastAsia" w:ascii="仿宋_GB2312" w:hAnsi="宋体" w:eastAsia="仿宋_GB2312" w:cs="宋体"/>
          <w:color w:val="000000"/>
          <w:kern w:val="0"/>
          <w:sz w:val="32"/>
          <w:szCs w:val="32"/>
          <w:shd w:val="clear" w:color="auto" w:fill="FFFFFF"/>
          <w:lang w:val="en-US" w:eastAsia="zh-CN"/>
        </w:rPr>
        <w:t>13.96</w:t>
      </w:r>
      <w:r>
        <w:rPr>
          <w:rFonts w:hint="eastAsia" w:ascii="仿宋_GB2312" w:hAnsi="宋体" w:eastAsia="仿宋_GB2312" w:cs="宋体"/>
          <w:color w:val="000000"/>
          <w:kern w:val="0"/>
          <w:sz w:val="32"/>
          <w:szCs w:val="32"/>
          <w:shd w:val="clear" w:color="auto" w:fill="FFFFFF"/>
          <w:lang w:val="zh-CN"/>
        </w:rPr>
        <w:t>万元，公务员医疗补助缴费0.45万元，其他社会保障缴费</w:t>
      </w:r>
      <w:r>
        <w:rPr>
          <w:rFonts w:hint="eastAsia" w:ascii="仿宋_GB2312" w:hAnsi="宋体" w:eastAsia="仿宋_GB2312" w:cs="宋体"/>
          <w:color w:val="000000"/>
          <w:kern w:val="0"/>
          <w:sz w:val="32"/>
          <w:szCs w:val="32"/>
          <w:shd w:val="clear" w:color="auto" w:fill="FFFFFF"/>
          <w:lang w:val="en-US" w:eastAsia="zh-CN"/>
        </w:rPr>
        <w:t>3.26</w:t>
      </w:r>
      <w:r>
        <w:rPr>
          <w:rFonts w:hint="eastAsia" w:ascii="仿宋_GB2312" w:hAnsi="宋体" w:eastAsia="仿宋_GB2312" w:cs="宋体"/>
          <w:color w:val="000000"/>
          <w:kern w:val="0"/>
          <w:sz w:val="32"/>
          <w:szCs w:val="32"/>
          <w:shd w:val="clear" w:color="auto" w:fill="FFFFFF"/>
          <w:lang w:val="zh-CN"/>
        </w:rPr>
        <w:t>万元，住房公积金</w:t>
      </w:r>
      <w:r>
        <w:rPr>
          <w:rFonts w:hint="eastAsia" w:ascii="仿宋_GB2312" w:hAnsi="宋体" w:eastAsia="仿宋_GB2312" w:cs="宋体"/>
          <w:color w:val="000000"/>
          <w:kern w:val="0"/>
          <w:sz w:val="32"/>
          <w:szCs w:val="32"/>
          <w:shd w:val="clear" w:color="auto" w:fill="FFFFFF"/>
          <w:lang w:val="en-US" w:eastAsia="zh-CN"/>
        </w:rPr>
        <w:t>15.59</w:t>
      </w:r>
      <w:r>
        <w:rPr>
          <w:rFonts w:hint="eastAsia" w:ascii="仿宋_GB2312" w:hAnsi="宋体" w:eastAsia="仿宋_GB2312" w:cs="宋体"/>
          <w:color w:val="000000"/>
          <w:kern w:val="0"/>
          <w:sz w:val="32"/>
          <w:szCs w:val="32"/>
          <w:shd w:val="clear" w:color="auto" w:fill="FFFFFF"/>
          <w:lang w:val="zh-CN"/>
        </w:rPr>
        <w:t>万元，其他工资福利支出0.</w:t>
      </w:r>
      <w:r>
        <w:rPr>
          <w:rFonts w:hint="eastAsia" w:ascii="仿宋_GB2312" w:hAnsi="宋体" w:eastAsia="仿宋_GB2312" w:cs="宋体"/>
          <w:color w:val="000000"/>
          <w:kern w:val="0"/>
          <w:sz w:val="32"/>
          <w:szCs w:val="32"/>
          <w:shd w:val="clear" w:color="auto" w:fill="FFFFFF"/>
          <w:lang w:val="en-US" w:eastAsia="zh-CN"/>
        </w:rPr>
        <w:t>33</w:t>
      </w:r>
      <w:r>
        <w:rPr>
          <w:rFonts w:hint="eastAsia" w:ascii="仿宋_GB2312" w:hAnsi="宋体" w:eastAsia="仿宋_GB2312" w:cs="宋体"/>
          <w:color w:val="000000"/>
          <w:kern w:val="0"/>
          <w:sz w:val="32"/>
          <w:szCs w:val="32"/>
          <w:shd w:val="clear" w:color="auto" w:fill="FFFFFF"/>
          <w:lang w:val="zh-CN"/>
        </w:rPr>
        <w:t>万元，生活补助</w:t>
      </w:r>
      <w:r>
        <w:rPr>
          <w:rFonts w:hint="eastAsia" w:ascii="仿宋_GB2312" w:hAnsi="宋体" w:eastAsia="仿宋_GB2312" w:cs="宋体"/>
          <w:color w:val="000000"/>
          <w:kern w:val="0"/>
          <w:sz w:val="32"/>
          <w:szCs w:val="32"/>
          <w:shd w:val="clear" w:color="auto" w:fill="FFFFFF"/>
          <w:lang w:val="en-US" w:eastAsia="zh-CN"/>
        </w:rPr>
        <w:t>1.50</w:t>
      </w:r>
      <w:r>
        <w:rPr>
          <w:rFonts w:hint="eastAsia" w:ascii="仿宋_GB2312" w:hAnsi="宋体" w:eastAsia="仿宋_GB2312" w:cs="宋体"/>
          <w:color w:val="000000"/>
          <w:kern w:val="0"/>
          <w:sz w:val="32"/>
          <w:szCs w:val="32"/>
          <w:shd w:val="clear" w:color="auto" w:fill="FFFFFF"/>
          <w:lang w:val="zh-CN"/>
        </w:rPr>
        <w:t>万元，奖励金</w:t>
      </w:r>
      <w:r>
        <w:rPr>
          <w:rFonts w:hint="eastAsia" w:ascii="仿宋_GB2312" w:hAnsi="宋体" w:eastAsia="仿宋_GB2312" w:cs="宋体"/>
          <w:color w:val="000000"/>
          <w:kern w:val="0"/>
          <w:sz w:val="32"/>
          <w:szCs w:val="32"/>
          <w:shd w:val="clear" w:color="auto" w:fill="FFFFFF"/>
          <w:lang w:val="en-US" w:eastAsia="zh-CN"/>
        </w:rPr>
        <w:t>40.80</w:t>
      </w:r>
      <w:r>
        <w:rPr>
          <w:rFonts w:hint="eastAsia" w:ascii="仿宋_GB2312" w:hAnsi="宋体" w:eastAsia="仿宋_GB2312" w:cs="宋体"/>
          <w:color w:val="000000"/>
          <w:kern w:val="0"/>
          <w:sz w:val="32"/>
          <w:szCs w:val="32"/>
          <w:shd w:val="clear" w:color="auto" w:fill="FFFFFF"/>
          <w:lang w:val="zh-CN"/>
        </w:rPr>
        <w:t>万元，其他对个人和家庭的补助</w:t>
      </w:r>
      <w:r>
        <w:rPr>
          <w:rFonts w:hint="eastAsia" w:ascii="仿宋_GB2312" w:hAnsi="宋体" w:eastAsia="仿宋_GB2312" w:cs="宋体"/>
          <w:color w:val="000000"/>
          <w:kern w:val="0"/>
          <w:sz w:val="32"/>
          <w:szCs w:val="32"/>
          <w:shd w:val="clear" w:color="auto" w:fill="FFFFFF"/>
          <w:lang w:val="en-US" w:eastAsia="zh-CN"/>
        </w:rPr>
        <w:t>0.02</w:t>
      </w:r>
      <w:r>
        <w:rPr>
          <w:rFonts w:hint="eastAsia" w:ascii="仿宋_GB2312" w:hAnsi="宋体" w:eastAsia="仿宋_GB2312" w:cs="宋体"/>
          <w:color w:val="000000"/>
          <w:kern w:val="0"/>
          <w:sz w:val="32"/>
          <w:szCs w:val="32"/>
          <w:shd w:val="clear" w:color="auto" w:fill="FFFFFF"/>
          <w:lang w:val="zh-CN"/>
        </w:rPr>
        <w:t>万元，办公费</w:t>
      </w:r>
      <w:r>
        <w:rPr>
          <w:rFonts w:hint="eastAsia" w:ascii="仿宋_GB2312" w:hAnsi="宋体" w:eastAsia="仿宋_GB2312" w:cs="宋体"/>
          <w:color w:val="000000"/>
          <w:kern w:val="0"/>
          <w:sz w:val="32"/>
          <w:szCs w:val="32"/>
          <w:shd w:val="clear" w:color="auto" w:fill="FFFFFF"/>
          <w:lang w:val="en-US" w:eastAsia="zh-CN"/>
        </w:rPr>
        <w:t>4.07</w:t>
      </w:r>
      <w:r>
        <w:rPr>
          <w:rFonts w:hint="eastAsia" w:ascii="仿宋_GB2312" w:hAnsi="宋体" w:eastAsia="仿宋_GB2312" w:cs="宋体"/>
          <w:color w:val="000000"/>
          <w:kern w:val="0"/>
          <w:sz w:val="32"/>
          <w:szCs w:val="32"/>
          <w:shd w:val="clear" w:color="auto" w:fill="FFFFFF"/>
          <w:lang w:val="zh-CN"/>
        </w:rPr>
        <w:t>万元，印刷费0.</w:t>
      </w:r>
      <w:r>
        <w:rPr>
          <w:rFonts w:hint="eastAsia" w:ascii="仿宋_GB2312" w:hAnsi="宋体" w:eastAsia="仿宋_GB2312" w:cs="宋体"/>
          <w:color w:val="000000"/>
          <w:kern w:val="0"/>
          <w:sz w:val="32"/>
          <w:szCs w:val="32"/>
          <w:shd w:val="clear" w:color="auto" w:fill="FFFFFF"/>
          <w:lang w:val="en-US" w:eastAsia="zh-CN"/>
        </w:rPr>
        <w:t>31</w:t>
      </w:r>
      <w:r>
        <w:rPr>
          <w:rFonts w:hint="eastAsia" w:ascii="仿宋_GB2312" w:hAnsi="宋体" w:eastAsia="仿宋_GB2312" w:cs="宋体"/>
          <w:color w:val="000000"/>
          <w:kern w:val="0"/>
          <w:sz w:val="32"/>
          <w:szCs w:val="32"/>
          <w:shd w:val="clear" w:color="auto" w:fill="FFFFFF"/>
          <w:lang w:val="zh-CN"/>
        </w:rPr>
        <w:t>万元，</w:t>
      </w:r>
      <w:r>
        <w:rPr>
          <w:rFonts w:hint="eastAsia" w:ascii="仿宋_GB2312" w:hAnsi="宋体" w:eastAsia="仿宋_GB2312" w:cs="宋体"/>
          <w:color w:val="000000"/>
          <w:kern w:val="0"/>
          <w:sz w:val="32"/>
          <w:szCs w:val="32"/>
          <w:shd w:val="clear" w:color="auto" w:fill="FFFFFF"/>
          <w:lang w:val="en-US" w:eastAsia="zh-CN"/>
        </w:rPr>
        <w:t>手续费0.01万元，</w:t>
      </w:r>
      <w:r>
        <w:rPr>
          <w:rFonts w:hint="eastAsia" w:ascii="仿宋_GB2312" w:hAnsi="宋体" w:eastAsia="仿宋_GB2312" w:cs="宋体"/>
          <w:color w:val="000000"/>
          <w:kern w:val="0"/>
          <w:sz w:val="32"/>
          <w:szCs w:val="32"/>
          <w:shd w:val="clear" w:color="auto" w:fill="FFFFFF"/>
          <w:lang w:val="zh-CN"/>
        </w:rPr>
        <w:t>水费0.3</w:t>
      </w:r>
      <w:r>
        <w:rPr>
          <w:rFonts w:hint="eastAsia" w:ascii="仿宋_GB2312" w:hAnsi="宋体" w:eastAsia="仿宋_GB2312" w:cs="宋体"/>
          <w:color w:val="000000"/>
          <w:kern w:val="0"/>
          <w:sz w:val="32"/>
          <w:szCs w:val="32"/>
          <w:shd w:val="clear" w:color="auto" w:fill="FFFFFF"/>
          <w:lang w:val="en-US" w:eastAsia="zh-CN"/>
        </w:rPr>
        <w:t>8</w:t>
      </w:r>
      <w:r>
        <w:rPr>
          <w:rFonts w:hint="eastAsia" w:ascii="仿宋_GB2312" w:hAnsi="宋体" w:eastAsia="仿宋_GB2312" w:cs="宋体"/>
          <w:color w:val="000000"/>
          <w:kern w:val="0"/>
          <w:sz w:val="32"/>
          <w:szCs w:val="32"/>
          <w:shd w:val="clear" w:color="auto" w:fill="FFFFFF"/>
          <w:lang w:val="zh-CN"/>
        </w:rPr>
        <w:t>万元，电费1.0万元，邮电费</w:t>
      </w:r>
      <w:r>
        <w:rPr>
          <w:rFonts w:hint="eastAsia" w:ascii="仿宋_GB2312" w:hAnsi="宋体" w:eastAsia="仿宋_GB2312" w:cs="宋体"/>
          <w:color w:val="000000"/>
          <w:kern w:val="0"/>
          <w:sz w:val="32"/>
          <w:szCs w:val="32"/>
          <w:shd w:val="clear" w:color="auto" w:fill="FFFFFF"/>
          <w:lang w:val="en-US" w:eastAsia="zh-CN"/>
        </w:rPr>
        <w:t>4.56</w:t>
      </w:r>
      <w:r>
        <w:rPr>
          <w:rFonts w:hint="eastAsia" w:ascii="仿宋_GB2312" w:hAnsi="宋体" w:eastAsia="仿宋_GB2312" w:cs="宋体"/>
          <w:color w:val="000000"/>
          <w:kern w:val="0"/>
          <w:sz w:val="32"/>
          <w:szCs w:val="32"/>
          <w:shd w:val="clear" w:color="auto" w:fill="FFFFFF"/>
          <w:lang w:val="zh-CN"/>
        </w:rPr>
        <w:t>万元，差旅费</w:t>
      </w:r>
      <w:r>
        <w:rPr>
          <w:rFonts w:hint="eastAsia" w:ascii="仿宋_GB2312" w:hAnsi="宋体" w:eastAsia="仿宋_GB2312" w:cs="宋体"/>
          <w:color w:val="000000"/>
          <w:kern w:val="0"/>
          <w:sz w:val="32"/>
          <w:szCs w:val="32"/>
          <w:shd w:val="clear" w:color="auto" w:fill="FFFFFF"/>
          <w:lang w:val="en-US" w:eastAsia="zh-CN"/>
        </w:rPr>
        <w:t>4.30</w:t>
      </w:r>
      <w:r>
        <w:rPr>
          <w:rFonts w:hint="eastAsia" w:ascii="仿宋_GB2312" w:hAnsi="宋体" w:eastAsia="仿宋_GB2312" w:cs="宋体"/>
          <w:color w:val="000000"/>
          <w:kern w:val="0"/>
          <w:sz w:val="32"/>
          <w:szCs w:val="32"/>
          <w:shd w:val="clear" w:color="auto" w:fill="FFFFFF"/>
          <w:lang w:val="zh-CN"/>
        </w:rPr>
        <w:t>元，维修（护）费</w:t>
      </w:r>
      <w:r>
        <w:rPr>
          <w:rFonts w:hint="eastAsia" w:ascii="仿宋_GB2312" w:hAnsi="宋体" w:eastAsia="仿宋_GB2312" w:cs="宋体"/>
          <w:color w:val="000000"/>
          <w:kern w:val="0"/>
          <w:sz w:val="32"/>
          <w:szCs w:val="32"/>
          <w:shd w:val="clear" w:color="auto" w:fill="FFFFFF"/>
          <w:lang w:val="en-US" w:eastAsia="zh-CN"/>
        </w:rPr>
        <w:t>0.17</w:t>
      </w:r>
      <w:r>
        <w:rPr>
          <w:rFonts w:hint="eastAsia" w:ascii="仿宋_GB2312" w:hAnsi="宋体" w:eastAsia="仿宋_GB2312" w:cs="宋体"/>
          <w:color w:val="000000"/>
          <w:kern w:val="0"/>
          <w:sz w:val="32"/>
          <w:szCs w:val="32"/>
          <w:shd w:val="clear" w:color="auto" w:fill="FFFFFF"/>
          <w:lang w:val="zh-CN"/>
        </w:rPr>
        <w:t>万元，培训费</w:t>
      </w:r>
      <w:r>
        <w:rPr>
          <w:rFonts w:hint="eastAsia" w:ascii="仿宋_GB2312" w:hAnsi="宋体" w:eastAsia="仿宋_GB2312" w:cs="宋体"/>
          <w:color w:val="000000"/>
          <w:kern w:val="0"/>
          <w:sz w:val="32"/>
          <w:szCs w:val="32"/>
          <w:shd w:val="clear" w:color="auto" w:fill="FFFFFF"/>
          <w:lang w:val="en-US" w:eastAsia="zh-CN"/>
        </w:rPr>
        <w:t>1.34</w:t>
      </w:r>
      <w:r>
        <w:rPr>
          <w:rFonts w:hint="eastAsia" w:ascii="仿宋_GB2312" w:hAnsi="宋体" w:eastAsia="仿宋_GB2312" w:cs="宋体"/>
          <w:color w:val="000000"/>
          <w:kern w:val="0"/>
          <w:sz w:val="32"/>
          <w:szCs w:val="32"/>
          <w:shd w:val="clear" w:color="auto" w:fill="FFFFFF"/>
          <w:lang w:val="zh-CN"/>
        </w:rPr>
        <w:t>万元，公务接待费0.</w:t>
      </w:r>
      <w:r>
        <w:rPr>
          <w:rFonts w:hint="eastAsia" w:ascii="仿宋_GB2312" w:hAnsi="宋体" w:eastAsia="仿宋_GB2312" w:cs="宋体"/>
          <w:color w:val="000000"/>
          <w:kern w:val="0"/>
          <w:sz w:val="32"/>
          <w:szCs w:val="32"/>
          <w:shd w:val="clear" w:color="auto" w:fill="FFFFFF"/>
          <w:lang w:val="en-US" w:eastAsia="zh-CN"/>
        </w:rPr>
        <w:t>51</w:t>
      </w:r>
      <w:r>
        <w:rPr>
          <w:rFonts w:hint="eastAsia" w:ascii="仿宋_GB2312" w:hAnsi="宋体" w:eastAsia="仿宋_GB2312" w:cs="宋体"/>
          <w:color w:val="000000"/>
          <w:kern w:val="0"/>
          <w:sz w:val="32"/>
          <w:szCs w:val="32"/>
          <w:shd w:val="clear" w:color="auto" w:fill="FFFFFF"/>
          <w:lang w:val="zh-CN"/>
        </w:rPr>
        <w:t>万元，委托业务费</w:t>
      </w:r>
      <w:r>
        <w:rPr>
          <w:rFonts w:hint="eastAsia" w:ascii="仿宋_GB2312" w:hAnsi="宋体" w:eastAsia="仿宋_GB2312" w:cs="宋体"/>
          <w:color w:val="000000"/>
          <w:kern w:val="0"/>
          <w:sz w:val="32"/>
          <w:szCs w:val="32"/>
          <w:shd w:val="clear" w:color="auto" w:fill="FFFFFF"/>
          <w:lang w:val="en-US" w:eastAsia="zh-CN"/>
        </w:rPr>
        <w:t>9.03</w:t>
      </w:r>
      <w:r>
        <w:rPr>
          <w:rFonts w:hint="eastAsia" w:ascii="仿宋_GB2312" w:hAnsi="宋体" w:eastAsia="仿宋_GB2312" w:cs="宋体"/>
          <w:color w:val="000000"/>
          <w:kern w:val="0"/>
          <w:sz w:val="32"/>
          <w:szCs w:val="32"/>
          <w:shd w:val="clear" w:color="auto" w:fill="FFFFFF"/>
          <w:lang w:val="zh-CN"/>
        </w:rPr>
        <w:t>万元，其他交通费0.0</w:t>
      </w:r>
      <w:r>
        <w:rPr>
          <w:rFonts w:hint="eastAsia" w:ascii="仿宋_GB2312" w:hAnsi="宋体" w:eastAsia="仿宋_GB2312" w:cs="宋体"/>
          <w:color w:val="000000"/>
          <w:kern w:val="0"/>
          <w:sz w:val="32"/>
          <w:szCs w:val="32"/>
          <w:shd w:val="clear" w:color="auto" w:fill="FFFFFF"/>
          <w:lang w:val="en-US" w:eastAsia="zh-CN"/>
        </w:rPr>
        <w:t>9</w:t>
      </w:r>
      <w:r>
        <w:rPr>
          <w:rFonts w:hint="eastAsia" w:ascii="仿宋_GB2312" w:hAnsi="宋体" w:eastAsia="仿宋_GB2312" w:cs="宋体"/>
          <w:color w:val="000000"/>
          <w:kern w:val="0"/>
          <w:sz w:val="32"/>
          <w:szCs w:val="32"/>
          <w:shd w:val="clear" w:color="auto" w:fill="FFFFFF"/>
          <w:lang w:val="zh-CN"/>
        </w:rPr>
        <w:t>万元，工会经费</w:t>
      </w:r>
      <w:r>
        <w:rPr>
          <w:rFonts w:hint="eastAsia" w:ascii="仿宋_GB2312" w:hAnsi="宋体" w:eastAsia="仿宋_GB2312" w:cs="宋体"/>
          <w:color w:val="000000"/>
          <w:kern w:val="0"/>
          <w:sz w:val="32"/>
          <w:szCs w:val="32"/>
          <w:shd w:val="clear" w:color="auto" w:fill="FFFFFF"/>
          <w:lang w:val="en-US" w:eastAsia="zh-CN"/>
        </w:rPr>
        <w:t>2.96</w:t>
      </w:r>
      <w:r>
        <w:rPr>
          <w:rFonts w:hint="eastAsia" w:ascii="仿宋_GB2312" w:hAnsi="宋体" w:eastAsia="仿宋_GB2312" w:cs="宋体"/>
          <w:color w:val="000000"/>
          <w:kern w:val="0"/>
          <w:sz w:val="32"/>
          <w:szCs w:val="32"/>
          <w:shd w:val="clear" w:color="auto" w:fill="FFFFFF"/>
          <w:lang w:val="zh-CN"/>
        </w:rPr>
        <w:t>万元，福利费</w:t>
      </w:r>
      <w:r>
        <w:rPr>
          <w:rFonts w:hint="eastAsia" w:ascii="仿宋_GB2312" w:hAnsi="宋体" w:eastAsia="仿宋_GB2312" w:cs="宋体"/>
          <w:color w:val="000000"/>
          <w:kern w:val="0"/>
          <w:sz w:val="32"/>
          <w:szCs w:val="32"/>
          <w:shd w:val="clear" w:color="auto" w:fill="FFFFFF"/>
          <w:lang w:val="en-US" w:eastAsia="zh-CN"/>
        </w:rPr>
        <w:t>3.00</w:t>
      </w:r>
      <w:r>
        <w:rPr>
          <w:rFonts w:hint="eastAsia" w:ascii="仿宋_GB2312" w:hAnsi="宋体" w:eastAsia="仿宋_GB2312" w:cs="宋体"/>
          <w:color w:val="000000"/>
          <w:kern w:val="0"/>
          <w:sz w:val="32"/>
          <w:szCs w:val="32"/>
          <w:shd w:val="clear" w:color="auto" w:fill="FFFFFF"/>
          <w:lang w:val="zh-CN"/>
        </w:rPr>
        <w:t>万元，其他商品和服务支出</w:t>
      </w:r>
      <w:r>
        <w:rPr>
          <w:rFonts w:hint="eastAsia" w:ascii="仿宋_GB2312" w:hAnsi="宋体" w:eastAsia="仿宋_GB2312" w:cs="宋体"/>
          <w:color w:val="000000"/>
          <w:kern w:val="0"/>
          <w:sz w:val="32"/>
          <w:szCs w:val="32"/>
          <w:shd w:val="clear" w:color="auto" w:fill="FFFFFF"/>
          <w:lang w:val="en-US" w:eastAsia="zh-CN"/>
        </w:rPr>
        <w:t>1.13</w:t>
      </w:r>
      <w:r>
        <w:rPr>
          <w:rFonts w:hint="eastAsia" w:ascii="仿宋_GB2312" w:hAnsi="宋体" w:eastAsia="仿宋_GB2312" w:cs="宋体"/>
          <w:color w:val="000000"/>
          <w:kern w:val="0"/>
          <w:sz w:val="32"/>
          <w:szCs w:val="32"/>
          <w:shd w:val="clear" w:color="auto" w:fill="FFFFFF"/>
          <w:lang w:val="zh-CN"/>
        </w:rPr>
        <w:t xml:space="preserve">万元。 </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lang w:val="zh-CN"/>
        </w:rPr>
        <w:t xml:space="preserve"> </w:t>
      </w: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auto"/>
          <w:kern w:val="0"/>
          <w:sz w:val="32"/>
          <w:szCs w:val="32"/>
          <w:shd w:val="clear" w:color="auto" w:fill="FFFFFF"/>
          <w:lang w:val="zh-CN"/>
        </w:rPr>
      </w:pPr>
      <w:r>
        <w:rPr>
          <w:rFonts w:hint="eastAsia" w:ascii="仿宋" w:hAnsi="仿宋" w:eastAsia="仿宋"/>
          <w:color w:val="000000"/>
          <w:sz w:val="32"/>
          <w:szCs w:val="32"/>
        </w:rPr>
        <w:t>根据</w:t>
      </w:r>
      <w:r>
        <w:rPr>
          <w:rFonts w:hint="eastAsia" w:ascii="仿宋" w:hAnsi="仿宋" w:eastAsia="仿宋" w:cs="仿宋_GB2312"/>
          <w:bCs/>
          <w:color w:val="000000"/>
          <w:sz w:val="32"/>
          <w:szCs w:val="32"/>
        </w:rPr>
        <w:t>202</w:t>
      </w:r>
      <w:r>
        <w:rPr>
          <w:rFonts w:hint="eastAsia" w:ascii="仿宋" w:hAnsi="仿宋" w:eastAsia="仿宋" w:cs="仿宋_GB2312"/>
          <w:bCs/>
          <w:color w:val="000000"/>
          <w:sz w:val="32"/>
          <w:szCs w:val="32"/>
          <w:lang w:val="en-US" w:eastAsia="zh-CN"/>
        </w:rPr>
        <w:t>1</w:t>
      </w:r>
      <w:r>
        <w:rPr>
          <w:rFonts w:hint="eastAsia" w:ascii="仿宋" w:hAnsi="仿宋" w:eastAsia="仿宋" w:cs="仿宋_GB2312"/>
          <w:bCs/>
          <w:color w:val="000000"/>
          <w:sz w:val="32"/>
          <w:szCs w:val="32"/>
        </w:rPr>
        <w:t>年县本级财政支出预算编制口径：</w:t>
      </w:r>
      <w:r>
        <w:rPr>
          <w:rFonts w:hint="eastAsia" w:ascii="仿宋" w:hAnsi="仿宋" w:eastAsia="仿宋"/>
          <w:color w:val="000000"/>
          <w:sz w:val="32"/>
          <w:szCs w:val="32"/>
        </w:rPr>
        <w:t>人员经费按标准，公用经费按定额，专项经费按项目。按照“保工资、保运转、保民生、促发展”的原则，基本支出安排如实、准确，项目支出按照单位业务开展实际需要编报，按时完成预算编制工作，并按时提交部门预算草案。</w:t>
      </w:r>
      <w:r>
        <w:rPr>
          <w:rFonts w:hint="eastAsia" w:ascii="仿宋" w:hAnsi="仿宋" w:eastAsia="仿宋"/>
          <w:bCs/>
          <w:color w:val="000000"/>
          <w:sz w:val="32"/>
          <w:szCs w:val="32"/>
        </w:rPr>
        <w:t>部门预算执行进度情况</w:t>
      </w:r>
      <w:r>
        <w:rPr>
          <w:rFonts w:hint="eastAsia" w:ascii="仿宋" w:hAnsi="仿宋" w:eastAsia="仿宋"/>
          <w:color w:val="000000"/>
          <w:sz w:val="32"/>
          <w:szCs w:val="32"/>
        </w:rPr>
        <w:t>：</w:t>
      </w:r>
      <w:r>
        <w:rPr>
          <w:rFonts w:hint="eastAsia" w:ascii="仿宋" w:hAnsi="仿宋" w:eastAsia="仿宋"/>
          <w:color w:val="auto"/>
          <w:sz w:val="32"/>
          <w:szCs w:val="32"/>
        </w:rPr>
        <w:t>3月支出</w:t>
      </w:r>
      <w:r>
        <w:rPr>
          <w:rFonts w:hint="eastAsia" w:ascii="仿宋" w:hAnsi="仿宋" w:eastAsia="仿宋"/>
          <w:color w:val="auto"/>
          <w:sz w:val="32"/>
          <w:szCs w:val="32"/>
          <w:lang w:val="en-US" w:eastAsia="zh-CN"/>
        </w:rPr>
        <w:t>73.43</w:t>
      </w:r>
      <w:r>
        <w:rPr>
          <w:rFonts w:hint="eastAsia" w:ascii="仿宋" w:hAnsi="仿宋" w:eastAsia="仿宋"/>
          <w:color w:val="auto"/>
          <w:sz w:val="32"/>
          <w:szCs w:val="32"/>
        </w:rPr>
        <w:t>万元占调整预算</w:t>
      </w:r>
      <w:r>
        <w:rPr>
          <w:rFonts w:hint="eastAsia" w:ascii="仿宋" w:hAnsi="仿宋" w:eastAsia="仿宋" w:cs="仿宋_GB2312"/>
          <w:color w:val="auto"/>
          <w:sz w:val="32"/>
          <w:szCs w:val="32"/>
          <w:lang w:val="en-US" w:eastAsia="zh-CN"/>
        </w:rPr>
        <w:t>200.00</w:t>
      </w:r>
      <w:r>
        <w:rPr>
          <w:rFonts w:hint="eastAsia" w:ascii="仿宋" w:hAnsi="仿宋" w:eastAsia="仿宋"/>
          <w:color w:val="auto"/>
          <w:sz w:val="32"/>
          <w:szCs w:val="32"/>
        </w:rPr>
        <w:t>万元的</w:t>
      </w:r>
      <w:r>
        <w:rPr>
          <w:rFonts w:hint="eastAsia" w:ascii="仿宋" w:hAnsi="仿宋" w:eastAsia="仿宋"/>
          <w:color w:val="auto"/>
          <w:sz w:val="32"/>
          <w:szCs w:val="32"/>
          <w:lang w:val="en-US" w:eastAsia="zh-CN"/>
        </w:rPr>
        <w:t>36.71</w:t>
      </w:r>
      <w:r>
        <w:rPr>
          <w:rFonts w:hint="eastAsia" w:ascii="仿宋" w:hAnsi="仿宋" w:eastAsia="仿宋"/>
          <w:color w:val="auto"/>
          <w:sz w:val="32"/>
          <w:szCs w:val="32"/>
        </w:rPr>
        <w:t>%；6月支出</w:t>
      </w:r>
      <w:r>
        <w:rPr>
          <w:rFonts w:hint="eastAsia" w:ascii="仿宋" w:hAnsi="仿宋" w:eastAsia="仿宋"/>
          <w:color w:val="auto"/>
          <w:sz w:val="32"/>
          <w:szCs w:val="32"/>
          <w:lang w:val="en-US" w:eastAsia="zh-CN"/>
        </w:rPr>
        <w:t>43.62</w:t>
      </w:r>
      <w:r>
        <w:rPr>
          <w:rFonts w:hint="eastAsia" w:ascii="仿宋" w:hAnsi="仿宋" w:eastAsia="仿宋"/>
          <w:color w:val="auto"/>
          <w:sz w:val="32"/>
          <w:szCs w:val="32"/>
        </w:rPr>
        <w:t>万元占调整预算</w:t>
      </w:r>
      <w:r>
        <w:rPr>
          <w:rFonts w:hint="eastAsia" w:ascii="仿宋" w:hAnsi="仿宋" w:eastAsia="仿宋" w:cs="仿宋_GB2312"/>
          <w:color w:val="auto"/>
          <w:sz w:val="32"/>
          <w:szCs w:val="32"/>
          <w:lang w:val="en-US" w:eastAsia="zh-CN"/>
        </w:rPr>
        <w:t>200.00</w:t>
      </w:r>
      <w:r>
        <w:rPr>
          <w:rFonts w:hint="eastAsia" w:ascii="仿宋" w:hAnsi="仿宋" w:eastAsia="仿宋"/>
          <w:color w:val="auto"/>
          <w:sz w:val="32"/>
          <w:szCs w:val="32"/>
        </w:rPr>
        <w:t>万元的</w:t>
      </w:r>
      <w:r>
        <w:rPr>
          <w:rFonts w:hint="eastAsia" w:ascii="仿宋" w:hAnsi="仿宋" w:eastAsia="仿宋"/>
          <w:color w:val="auto"/>
          <w:sz w:val="32"/>
          <w:szCs w:val="32"/>
          <w:lang w:val="en-US" w:eastAsia="zh-CN"/>
        </w:rPr>
        <w:t>21.81</w:t>
      </w:r>
      <w:r>
        <w:rPr>
          <w:rFonts w:hint="eastAsia" w:ascii="仿宋" w:hAnsi="仿宋" w:eastAsia="仿宋"/>
          <w:color w:val="auto"/>
          <w:sz w:val="32"/>
          <w:szCs w:val="32"/>
        </w:rPr>
        <w:t>%；9月支出</w:t>
      </w:r>
      <w:r>
        <w:rPr>
          <w:rFonts w:hint="eastAsia" w:ascii="仿宋" w:hAnsi="仿宋" w:eastAsia="仿宋"/>
          <w:color w:val="auto"/>
          <w:sz w:val="32"/>
          <w:szCs w:val="32"/>
          <w:lang w:val="en-US" w:eastAsia="zh-CN"/>
        </w:rPr>
        <w:t>52.45</w:t>
      </w:r>
      <w:r>
        <w:rPr>
          <w:rFonts w:hint="eastAsia" w:ascii="仿宋" w:hAnsi="仿宋" w:eastAsia="仿宋"/>
          <w:color w:val="auto"/>
          <w:sz w:val="32"/>
          <w:szCs w:val="32"/>
        </w:rPr>
        <w:t>万元占调整预算</w:t>
      </w:r>
      <w:r>
        <w:rPr>
          <w:rFonts w:hint="eastAsia" w:ascii="仿宋" w:hAnsi="仿宋" w:eastAsia="仿宋" w:cs="仿宋_GB2312"/>
          <w:color w:val="auto"/>
          <w:sz w:val="32"/>
          <w:szCs w:val="32"/>
          <w:lang w:val="en-US" w:eastAsia="zh-CN"/>
        </w:rPr>
        <w:t>200.00</w:t>
      </w:r>
      <w:r>
        <w:rPr>
          <w:rFonts w:hint="eastAsia" w:ascii="仿宋" w:hAnsi="仿宋" w:eastAsia="仿宋"/>
          <w:color w:val="auto"/>
          <w:sz w:val="32"/>
          <w:szCs w:val="32"/>
        </w:rPr>
        <w:t>万元的</w:t>
      </w:r>
      <w:r>
        <w:rPr>
          <w:rFonts w:hint="eastAsia" w:ascii="仿宋" w:hAnsi="仿宋" w:eastAsia="仿宋"/>
          <w:color w:val="auto"/>
          <w:sz w:val="32"/>
          <w:szCs w:val="32"/>
          <w:lang w:val="en-US" w:eastAsia="zh-CN"/>
        </w:rPr>
        <w:t>26.22</w:t>
      </w:r>
      <w:r>
        <w:rPr>
          <w:rFonts w:hint="eastAsia" w:ascii="仿宋" w:hAnsi="仿宋" w:eastAsia="仿宋"/>
          <w:color w:val="auto"/>
          <w:sz w:val="32"/>
          <w:szCs w:val="32"/>
        </w:rPr>
        <w:t>%；</w:t>
      </w:r>
      <w:r>
        <w:rPr>
          <w:rFonts w:hint="eastAsia" w:ascii="仿宋" w:hAnsi="仿宋" w:eastAsia="仿宋" w:cs="仿宋_GB2312"/>
          <w:color w:val="auto"/>
          <w:sz w:val="32"/>
          <w:szCs w:val="32"/>
        </w:rPr>
        <w:t>20</w:t>
      </w:r>
      <w:r>
        <w:rPr>
          <w:rFonts w:hint="eastAsia" w:ascii="仿宋" w:hAnsi="仿宋" w:eastAsia="仿宋" w:cs="仿宋_GB2312"/>
          <w:color w:val="auto"/>
          <w:sz w:val="32"/>
          <w:szCs w:val="32"/>
          <w:lang w:val="en-US" w:eastAsia="zh-CN"/>
        </w:rPr>
        <w:t>21</w:t>
      </w:r>
      <w:r>
        <w:rPr>
          <w:rFonts w:hint="eastAsia" w:ascii="仿宋" w:hAnsi="仿宋" w:eastAsia="仿宋" w:cs="仿宋_GB2312"/>
          <w:color w:val="auto"/>
          <w:sz w:val="32"/>
          <w:szCs w:val="32"/>
        </w:rPr>
        <w:t>年年末支出合计</w:t>
      </w:r>
      <w:r>
        <w:rPr>
          <w:rFonts w:hint="eastAsia" w:ascii="仿宋" w:hAnsi="仿宋" w:eastAsia="仿宋" w:cs="仿宋_GB2312"/>
          <w:color w:val="auto"/>
          <w:sz w:val="32"/>
          <w:szCs w:val="32"/>
          <w:lang w:val="en-US" w:eastAsia="zh-CN"/>
        </w:rPr>
        <w:t>200.00</w:t>
      </w:r>
      <w:r>
        <w:rPr>
          <w:rFonts w:hint="eastAsia" w:ascii="仿宋" w:hAnsi="仿宋" w:eastAsia="仿宋" w:cs="仿宋_GB2312"/>
          <w:color w:val="auto"/>
          <w:sz w:val="32"/>
          <w:szCs w:val="32"/>
        </w:rPr>
        <w:t>万元占调整预算</w:t>
      </w:r>
      <w:r>
        <w:rPr>
          <w:rFonts w:hint="eastAsia" w:ascii="仿宋" w:hAnsi="仿宋" w:eastAsia="仿宋" w:cs="仿宋_GB2312"/>
          <w:color w:val="auto"/>
          <w:sz w:val="32"/>
          <w:szCs w:val="32"/>
          <w:lang w:val="en-US" w:eastAsia="zh-CN"/>
        </w:rPr>
        <w:t>200.00</w:t>
      </w:r>
      <w:r>
        <w:rPr>
          <w:rFonts w:hint="eastAsia" w:ascii="仿宋" w:hAnsi="仿宋" w:eastAsia="仿宋" w:cs="仿宋_GB2312"/>
          <w:color w:val="auto"/>
          <w:sz w:val="32"/>
          <w:szCs w:val="32"/>
        </w:rPr>
        <w:t>万元100%。</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 w:hAnsi="仿宋" w:eastAsia="仿宋" w:cs="宋体"/>
          <w:kern w:val="0"/>
          <w:sz w:val="32"/>
          <w:szCs w:val="32"/>
        </w:rPr>
      </w:pPr>
      <w:r>
        <w:rPr>
          <w:rFonts w:hint="eastAsia" w:ascii="仿宋" w:hAnsi="仿宋" w:eastAsia="仿宋" w:cs="宋体"/>
          <w:kern w:val="0"/>
          <w:sz w:val="32"/>
          <w:szCs w:val="32"/>
        </w:rPr>
        <w:t>参保人员和待遇领取人员满意度高达9</w:t>
      </w: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 w:hAnsi="仿宋" w:eastAsia="仿宋"/>
          <w:color w:val="000000"/>
          <w:sz w:val="32"/>
          <w:szCs w:val="32"/>
        </w:rPr>
        <w:t>我局202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年部门支出与调整预算基本一致，达到预期绩效目标。</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hint="eastAsia" w:ascii="仿宋_GB2312" w:hAnsi="宋体" w:eastAsia="仿宋_GB2312" w:cs="宋体"/>
          <w:bCs/>
          <w:color w:val="000000"/>
          <w:kern w:val="0"/>
          <w:sz w:val="32"/>
          <w:szCs w:val="32"/>
          <w:shd w:val="clear" w:color="auto" w:fill="FFFFFF"/>
        </w:rPr>
      </w:pPr>
      <w:r>
        <w:rPr>
          <w:rFonts w:hint="eastAsia" w:ascii="仿宋_GB2312" w:hAnsi="宋体" w:eastAsia="仿宋_GB2312" w:cs="宋体"/>
          <w:bCs/>
          <w:color w:val="000000"/>
          <w:kern w:val="0"/>
          <w:sz w:val="32"/>
          <w:szCs w:val="32"/>
          <w:shd w:val="clear" w:color="auto" w:fill="FFFFFF"/>
        </w:rPr>
        <w:t>根据评分情况分析，本部门存在如下情况：</w:t>
      </w:r>
    </w:p>
    <w:p>
      <w:pPr>
        <w:widowControl/>
        <w:numPr>
          <w:ilvl w:val="0"/>
          <w:numId w:val="4"/>
        </w:numPr>
        <w:adjustRightInd w:val="0"/>
        <w:snapToGrid w:val="0"/>
        <w:spacing w:line="580" w:lineRule="exact"/>
        <w:ind w:firstLine="640" w:firstLineChars="200"/>
        <w:contextualSpacing/>
        <w:jc w:val="left"/>
        <w:rPr>
          <w:rFonts w:hint="eastAsia" w:ascii="仿宋_GB2312" w:hAnsi="宋体" w:eastAsia="仿宋_GB2312" w:cs="宋体"/>
          <w:bCs/>
          <w:color w:val="000000"/>
          <w:kern w:val="0"/>
          <w:sz w:val="32"/>
          <w:szCs w:val="32"/>
          <w:shd w:val="clear" w:color="auto" w:fill="FFFFFF"/>
        </w:rPr>
      </w:pPr>
      <w:r>
        <w:rPr>
          <w:rFonts w:hint="eastAsia" w:ascii="仿宋_GB2312" w:hAnsi="宋体" w:eastAsia="仿宋_GB2312" w:cs="宋体"/>
          <w:bCs/>
          <w:color w:val="000000"/>
          <w:kern w:val="0"/>
          <w:sz w:val="32"/>
          <w:szCs w:val="32"/>
          <w:shd w:val="clear" w:color="auto" w:fill="FFFFFF"/>
        </w:rPr>
        <w:t>季度末产生的费用，录入系统后上级来不及审批，致使出现跨季度支付现象产生；</w:t>
      </w:r>
    </w:p>
    <w:p>
      <w:pPr>
        <w:widowControl/>
        <w:numPr>
          <w:ilvl w:val="0"/>
          <w:numId w:val="4"/>
        </w:numPr>
        <w:adjustRightInd w:val="0"/>
        <w:snapToGrid w:val="0"/>
        <w:spacing w:line="580" w:lineRule="exact"/>
        <w:ind w:firstLine="640" w:firstLineChars="200"/>
        <w:contextualSpacing/>
        <w:jc w:val="left"/>
        <w:rPr>
          <w:rFonts w:hint="eastAsia" w:ascii="仿宋_GB2312" w:hAnsi="宋体" w:eastAsia="仿宋_GB2312" w:cs="宋体"/>
          <w:b/>
          <w:color w:val="000000"/>
          <w:kern w:val="0"/>
          <w:sz w:val="32"/>
          <w:szCs w:val="32"/>
          <w:shd w:val="clear" w:color="auto" w:fill="FFFFFF"/>
        </w:rPr>
      </w:pPr>
      <w:r>
        <w:rPr>
          <w:rFonts w:hint="eastAsia" w:ascii="仿宋_GB2312" w:hAnsi="宋体" w:eastAsia="仿宋_GB2312" w:cs="宋体"/>
          <w:bCs/>
          <w:color w:val="000000"/>
          <w:kern w:val="0"/>
          <w:sz w:val="32"/>
          <w:szCs w:val="32"/>
          <w:shd w:val="clear" w:color="auto" w:fill="FFFFFF"/>
        </w:rPr>
        <w:t>因人员调动、工作任务和任务量等原因，造成实际支付与预算出现差异，故而需要进行调整。</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1、进一步完善支付和报销制度，做好支付和报销计划工作，完成好季度预算工作。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2、持续遵循先有预算、后有支出的原则，加强财务管理和内部控制监督制度。严禁超预算和无预算安排支出，严格开支范围和标准，严格支出报销审核，不报销任何超范围、超标准的费用。 </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3、持续严格控制“三公”经费。认真贯彻落实中央、省、市相关规定，严格“三公”经费支出的审核和审批，合理压缩“三公”经费支出。 </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县</w:t>
      </w:r>
      <w:r>
        <w:rPr>
          <w:rFonts w:ascii="方正小标宋简体" w:hAnsi="宋体" w:eastAsia="方正小标宋简体"/>
          <w:color w:val="000000"/>
          <w:kern w:val="0"/>
          <w:sz w:val="44"/>
          <w:szCs w:val="44"/>
        </w:rPr>
        <w:t>居保局</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w:t>
      </w:r>
      <w:r>
        <w:rPr>
          <w:rFonts w:hint="eastAsia" w:ascii="方正小标宋简体" w:hAnsi="宋体" w:eastAsia="方正小标宋简体"/>
          <w:color w:val="000000"/>
          <w:kern w:val="0"/>
          <w:sz w:val="44"/>
          <w:szCs w:val="44"/>
          <w:lang w:val="en-US" w:eastAsia="zh-CN"/>
        </w:rPr>
        <w:t>1</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信息网络购建及居保业务培训和表册印制</w:t>
      </w:r>
      <w:r>
        <w:rPr>
          <w:rFonts w:hint="eastAsia" w:ascii="仿宋" w:hAnsi="仿宋" w:eastAsia="仿宋" w:cs="仿宋_GB2312"/>
          <w:sz w:val="32"/>
          <w:szCs w:val="32"/>
          <w:lang w:eastAsia="zh-CN"/>
        </w:rPr>
        <w:t>以及档案费用</w:t>
      </w:r>
      <w:r>
        <w:rPr>
          <w:rFonts w:hint="eastAsia" w:ascii="仿宋" w:hAnsi="仿宋" w:eastAsia="仿宋" w:cs="仿宋_GB2312"/>
          <w:sz w:val="32"/>
          <w:szCs w:val="32"/>
        </w:rPr>
        <w:t>项目绩效目标完成情况综述。</w:t>
      </w:r>
      <w:r>
        <w:rPr>
          <w:rFonts w:hint="eastAsia" w:ascii="仿宋" w:hAnsi="仿宋" w:eastAsia="仿宋" w:cs="仿宋_GB2312"/>
          <w:sz w:val="32"/>
          <w:szCs w:val="32"/>
          <w:lang w:val="en-US" w:eastAsia="zh-CN"/>
        </w:rPr>
        <w:t>2个</w:t>
      </w:r>
      <w:r>
        <w:rPr>
          <w:rFonts w:hint="eastAsia" w:ascii="仿宋" w:hAnsi="仿宋" w:eastAsia="仿宋" w:cs="仿宋_GB2312"/>
          <w:sz w:val="32"/>
          <w:szCs w:val="32"/>
        </w:rPr>
        <w:t>项目全年预算数</w:t>
      </w:r>
      <w:r>
        <w:rPr>
          <w:rFonts w:hint="eastAsia" w:ascii="仿宋" w:hAnsi="仿宋" w:eastAsia="仿宋" w:cs="仿宋_GB2312"/>
          <w:sz w:val="32"/>
          <w:szCs w:val="32"/>
          <w:lang w:val="en-US" w:eastAsia="zh-CN"/>
        </w:rPr>
        <w:t>14.88</w:t>
      </w:r>
      <w:r>
        <w:rPr>
          <w:rFonts w:hint="eastAsia" w:ascii="仿宋" w:hAnsi="仿宋" w:eastAsia="仿宋" w:cs="仿宋_GB2312"/>
          <w:sz w:val="32"/>
          <w:szCs w:val="32"/>
        </w:rPr>
        <w:t>万元，执行数为</w:t>
      </w:r>
      <w:r>
        <w:rPr>
          <w:rFonts w:hint="eastAsia" w:ascii="仿宋" w:hAnsi="仿宋" w:eastAsia="仿宋" w:cs="仿宋_GB2312"/>
          <w:sz w:val="32"/>
          <w:szCs w:val="32"/>
          <w:lang w:val="en-US" w:eastAsia="zh-CN"/>
        </w:rPr>
        <w:t>14.88</w:t>
      </w:r>
      <w:r>
        <w:rPr>
          <w:rFonts w:hint="eastAsia" w:ascii="仿宋" w:hAnsi="仿宋" w:eastAsia="仿宋" w:cs="仿宋_GB2312"/>
          <w:sz w:val="32"/>
          <w:szCs w:val="32"/>
        </w:rPr>
        <w:t>万元，完成预算的</w:t>
      </w:r>
      <w:r>
        <w:rPr>
          <w:rFonts w:hint="eastAsia" w:ascii="仿宋" w:hAnsi="仿宋" w:eastAsia="仿宋" w:cs="仿宋_GB2312"/>
          <w:sz w:val="32"/>
          <w:szCs w:val="32"/>
          <w:lang w:val="en-US" w:eastAsia="zh-CN"/>
        </w:rPr>
        <w:t>100</w:t>
      </w:r>
      <w:r>
        <w:rPr>
          <w:rFonts w:hint="eastAsia" w:ascii="仿宋" w:hAnsi="仿宋" w:eastAsia="仿宋" w:cs="仿宋_GB2312"/>
          <w:sz w:val="32"/>
          <w:szCs w:val="32"/>
        </w:rPr>
        <w:t>%。</w:t>
      </w:r>
    </w:p>
    <w:p>
      <w:pPr>
        <w:spacing w:line="580" w:lineRule="exact"/>
        <w:ind w:firstLine="640" w:firstLineChars="200"/>
        <w:rPr>
          <w:rFonts w:ascii="仿宋" w:hAnsi="仿宋" w:eastAsia="仿宋" w:cs="仿宋_GB2312"/>
          <w:b/>
          <w:sz w:val="32"/>
          <w:szCs w:val="32"/>
        </w:rPr>
      </w:pPr>
      <w:r>
        <w:rPr>
          <w:rFonts w:hint="eastAsia" w:ascii="黑体" w:hAnsi="黑体" w:eastAsia="黑体" w:cs="黑体"/>
          <w:bCs/>
          <w:sz w:val="32"/>
          <w:szCs w:val="32"/>
        </w:rPr>
        <w:t>二、评价结论及绩效分析</w:t>
      </w:r>
    </w:p>
    <w:p>
      <w:pPr>
        <w:spacing w:line="580" w:lineRule="exact"/>
        <w:ind w:firstLine="640" w:firstLineChars="200"/>
        <w:rPr>
          <w:rFonts w:ascii="楷体" w:hAnsi="楷体" w:eastAsia="楷体" w:cs="楷体"/>
          <w:bCs/>
          <w:sz w:val="32"/>
          <w:szCs w:val="32"/>
        </w:rPr>
      </w:pPr>
      <w:r>
        <w:rPr>
          <w:rFonts w:hint="eastAsia" w:ascii="楷体" w:hAnsi="楷体" w:eastAsia="楷体" w:cs="楷体"/>
          <w:bCs/>
          <w:sz w:val="32"/>
          <w:szCs w:val="32"/>
        </w:rPr>
        <w:t>（一）评价结论</w:t>
      </w:r>
    </w:p>
    <w:p>
      <w:pPr>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参保人员和待遇领取人员满意度高达</w:t>
      </w:r>
      <w:r>
        <w:rPr>
          <w:rFonts w:hint="eastAsia" w:ascii="仿宋" w:hAnsi="仿宋" w:eastAsia="仿宋" w:cs="宋体"/>
          <w:kern w:val="0"/>
          <w:sz w:val="32"/>
          <w:szCs w:val="32"/>
          <w:lang w:val="en-US" w:eastAsia="zh-CN"/>
        </w:rPr>
        <w:t>95</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以上</w:t>
      </w:r>
      <w:r>
        <w:rPr>
          <w:rFonts w:hint="eastAsia" w:ascii="仿宋" w:hAnsi="仿宋" w:eastAsia="仿宋" w:cs="宋体"/>
          <w:kern w:val="0"/>
          <w:sz w:val="32"/>
          <w:szCs w:val="32"/>
        </w:rPr>
        <w:t>。</w:t>
      </w:r>
    </w:p>
    <w:p>
      <w:pPr>
        <w:spacing w:line="580" w:lineRule="exact"/>
        <w:ind w:firstLine="640" w:firstLineChars="200"/>
        <w:rPr>
          <w:rFonts w:ascii="楷体" w:hAnsi="楷体" w:eastAsia="楷体" w:cs="楷体"/>
          <w:bCs/>
          <w:sz w:val="32"/>
          <w:szCs w:val="32"/>
        </w:rPr>
      </w:pPr>
      <w:r>
        <w:rPr>
          <w:rFonts w:hint="eastAsia" w:ascii="楷体" w:hAnsi="楷体" w:eastAsia="楷体" w:cs="楷体"/>
          <w:bCs/>
          <w:sz w:val="32"/>
          <w:szCs w:val="32"/>
        </w:rPr>
        <w:t>（二）绩效分析</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_GB2312"/>
          <w:color w:val="000000" w:themeColor="text1"/>
          <w:sz w:val="32"/>
          <w:szCs w:val="32"/>
        </w:rPr>
        <w:t>20</w:t>
      </w:r>
      <w:r>
        <w:rPr>
          <w:rFonts w:hint="eastAsia" w:ascii="仿宋" w:hAnsi="仿宋" w:eastAsia="仿宋" w:cs="仿宋_GB2312"/>
          <w:color w:val="000000" w:themeColor="text1"/>
          <w:sz w:val="32"/>
          <w:szCs w:val="32"/>
          <w:lang w:val="en-US" w:eastAsia="zh-CN"/>
        </w:rPr>
        <w:t>21</w:t>
      </w:r>
      <w:r>
        <w:rPr>
          <w:rFonts w:hint="eastAsia" w:ascii="仿宋" w:hAnsi="仿宋" w:eastAsia="仿宋" w:cs="仿宋_GB2312"/>
          <w:color w:val="000000" w:themeColor="text1"/>
          <w:sz w:val="32"/>
          <w:szCs w:val="32"/>
        </w:rPr>
        <w:t>年末</w:t>
      </w:r>
      <w:r>
        <w:rPr>
          <w:rFonts w:hint="eastAsia" w:ascii="仿宋" w:hAnsi="仿宋" w:eastAsia="仿宋" w:cs="仿宋"/>
          <w:color w:val="000000" w:themeColor="text1"/>
          <w:sz w:val="32"/>
          <w:szCs w:val="32"/>
        </w:rPr>
        <w:t>全县参保人数</w:t>
      </w:r>
      <w:r>
        <w:rPr>
          <w:rFonts w:hint="eastAsia" w:ascii="仿宋" w:hAnsi="仿宋" w:eastAsia="仿宋" w:cs="仿宋"/>
          <w:color w:val="000000" w:themeColor="text1"/>
          <w:sz w:val="32"/>
          <w:szCs w:val="32"/>
          <w:lang w:val="en-US" w:eastAsia="zh-CN"/>
        </w:rPr>
        <w:t>31.85</w:t>
      </w:r>
      <w:r>
        <w:rPr>
          <w:rFonts w:hint="eastAsia" w:ascii="仿宋" w:hAnsi="仿宋" w:eastAsia="仿宋" w:cs="仿宋"/>
          <w:color w:val="000000" w:themeColor="text1"/>
          <w:sz w:val="32"/>
          <w:szCs w:val="32"/>
        </w:rPr>
        <w:t>万人,其中缴费人数</w:t>
      </w:r>
      <w:r>
        <w:rPr>
          <w:rFonts w:hint="eastAsia" w:ascii="仿宋" w:hAnsi="仿宋" w:eastAsia="仿宋" w:cs="仿宋"/>
          <w:color w:val="000000" w:themeColor="text1"/>
          <w:sz w:val="32"/>
          <w:szCs w:val="32"/>
          <w:lang w:val="en-US" w:eastAsia="zh-CN"/>
        </w:rPr>
        <w:t>12.73</w:t>
      </w:r>
      <w:r>
        <w:rPr>
          <w:rFonts w:hint="eastAsia" w:ascii="仿宋" w:hAnsi="仿宋" w:eastAsia="仿宋" w:cs="仿宋"/>
          <w:color w:val="000000" w:themeColor="text1"/>
          <w:sz w:val="32"/>
          <w:szCs w:val="32"/>
        </w:rPr>
        <w:t>万人，其中养老金每月领取人数</w:t>
      </w:r>
      <w:r>
        <w:rPr>
          <w:rFonts w:hint="eastAsia" w:ascii="仿宋" w:hAnsi="仿宋" w:eastAsia="仿宋" w:cs="仿宋"/>
          <w:color w:val="000000" w:themeColor="text1"/>
          <w:sz w:val="32"/>
          <w:szCs w:val="32"/>
          <w:lang w:val="en-US" w:eastAsia="zh-CN"/>
        </w:rPr>
        <w:t>14.27</w:t>
      </w:r>
      <w:r>
        <w:rPr>
          <w:rFonts w:hint="eastAsia" w:ascii="仿宋" w:hAnsi="仿宋" w:eastAsia="仿宋" w:cs="仿宋"/>
          <w:color w:val="000000" w:themeColor="text1"/>
          <w:sz w:val="32"/>
          <w:szCs w:val="32"/>
        </w:rPr>
        <w:t>万人，城乡居民参保覆盖率98%，养老保险足额发放率100%，待遇领取人员公示率100%，养老保险待遇按月发放率100%。领取待遇</w:t>
      </w:r>
      <w:r>
        <w:rPr>
          <w:rFonts w:hint="eastAsia" w:ascii="仿宋" w:hAnsi="仿宋" w:eastAsia="仿宋" w:cs="仿宋"/>
          <w:color w:val="000000" w:themeColor="text1"/>
          <w:sz w:val="32"/>
          <w:szCs w:val="32"/>
          <w:shd w:val="clear" w:fill="FFFFFF" w:themeFill="background1"/>
        </w:rPr>
        <w:t>人员每人每月至少增收</w:t>
      </w:r>
      <w:r>
        <w:rPr>
          <w:rFonts w:hint="eastAsia" w:ascii="仿宋" w:hAnsi="仿宋" w:eastAsia="仿宋" w:cs="仿宋"/>
          <w:color w:val="000000" w:themeColor="text1"/>
          <w:sz w:val="32"/>
          <w:szCs w:val="32"/>
          <w:shd w:val="clear" w:fill="FFFFFF" w:themeFill="background1"/>
          <w:lang w:val="en-US" w:eastAsia="zh-CN"/>
        </w:rPr>
        <w:t>105</w:t>
      </w:r>
      <w:r>
        <w:rPr>
          <w:rFonts w:hint="eastAsia" w:ascii="仿宋" w:hAnsi="仿宋" w:eastAsia="仿宋" w:cs="仿宋"/>
          <w:color w:val="000000" w:themeColor="text1"/>
          <w:sz w:val="32"/>
          <w:szCs w:val="32"/>
          <w:shd w:val="clear" w:fill="FFFFFF" w:themeFill="background1"/>
        </w:rPr>
        <w:t>元</w:t>
      </w:r>
      <w:r>
        <w:rPr>
          <w:rFonts w:hint="eastAsia" w:ascii="仿宋" w:hAnsi="仿宋" w:eastAsia="仿宋" w:cs="仿宋"/>
          <w:color w:val="000000" w:themeColor="text1"/>
          <w:sz w:val="32"/>
          <w:szCs w:val="32"/>
        </w:rPr>
        <w:t>，领取待遇人员生活改善，政策宣传及执行率</w:t>
      </w:r>
      <w:r>
        <w:rPr>
          <w:rFonts w:hint="eastAsia" w:ascii="仿宋" w:hAnsi="仿宋" w:eastAsia="仿宋" w:cs="仿宋"/>
          <w:color w:val="000000" w:themeColor="text1"/>
          <w:sz w:val="32"/>
          <w:szCs w:val="32"/>
          <w:lang w:val="en-US" w:eastAsia="zh-CN"/>
        </w:rPr>
        <w:t>95</w:t>
      </w:r>
      <w:r>
        <w:rPr>
          <w:rFonts w:hint="eastAsia" w:ascii="仿宋" w:hAnsi="仿宋" w:eastAsia="仿宋" w:cs="仿宋"/>
          <w:color w:val="000000" w:themeColor="text1"/>
          <w:sz w:val="32"/>
          <w:szCs w:val="32"/>
        </w:rPr>
        <w:t>%，年满60周岁并符合待遇领取人员终生保障率100%。</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w:t>
      </w:r>
      <w:r>
        <w:rPr>
          <w:rFonts w:hint="eastAsia" w:ascii="黑体" w:hAnsi="黑体" w:eastAsia="黑体" w:cs="黑体"/>
          <w:bCs/>
          <w:color w:val="000000"/>
          <w:sz w:val="32"/>
          <w:szCs w:val="32"/>
        </w:rPr>
        <w:t>、</w:t>
      </w:r>
      <w:r>
        <w:rPr>
          <w:rFonts w:hint="eastAsia" w:ascii="黑体" w:hAnsi="黑体" w:eastAsia="黑体" w:cs="黑体"/>
          <w:bCs/>
          <w:sz w:val="32"/>
          <w:szCs w:val="32"/>
        </w:rPr>
        <w:t>存在主要问题</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城乡居民养老保险基础养老金较低、参保人死亡没有丧葬抚恤补助，因此对群众吸引力不够，参保积极性不高。</w:t>
      </w:r>
    </w:p>
    <w:p>
      <w:pPr>
        <w:spacing w:line="590" w:lineRule="exact"/>
        <w:rPr>
          <w:rFonts w:ascii="仿宋" w:hAnsi="仿宋" w:eastAsia="仿宋"/>
          <w:sz w:val="32"/>
          <w:szCs w:val="32"/>
        </w:rPr>
      </w:pPr>
      <w:r>
        <w:rPr>
          <w:rFonts w:hint="eastAsia" w:ascii="仿宋" w:hAnsi="仿宋" w:eastAsia="仿宋"/>
          <w:sz w:val="32"/>
          <w:szCs w:val="32"/>
        </w:rPr>
        <w:t>许多乡镇经办人员身兼数职，而且变动频繁，导致基层经办服务水平不足。</w:t>
      </w:r>
    </w:p>
    <w:p>
      <w:pPr>
        <w:spacing w:line="580" w:lineRule="exact"/>
        <w:ind w:firstLine="640" w:firstLineChars="200"/>
        <w:rPr>
          <w:rFonts w:ascii="仿宋" w:hAnsi="仿宋" w:eastAsia="仿宋" w:cs="仿宋_GB2312"/>
          <w:b/>
          <w:sz w:val="32"/>
          <w:szCs w:val="32"/>
        </w:rPr>
      </w:pPr>
      <w:r>
        <w:rPr>
          <w:rFonts w:hint="eastAsia" w:ascii="黑体" w:hAnsi="黑体" w:eastAsia="黑体" w:cs="黑体"/>
          <w:bCs/>
          <w:sz w:val="32"/>
          <w:szCs w:val="32"/>
        </w:rPr>
        <w:t>四</w:t>
      </w:r>
      <w:r>
        <w:rPr>
          <w:rFonts w:hint="eastAsia" w:ascii="黑体" w:hAnsi="黑体" w:eastAsia="黑体" w:cs="黑体"/>
          <w:bCs/>
          <w:color w:val="000000"/>
          <w:sz w:val="32"/>
          <w:szCs w:val="32"/>
        </w:rPr>
        <w:t>、</w:t>
      </w:r>
      <w:r>
        <w:rPr>
          <w:rFonts w:hint="eastAsia" w:ascii="黑体" w:hAnsi="黑体" w:eastAsia="黑体" w:cs="黑体"/>
          <w:bCs/>
          <w:sz w:val="32"/>
          <w:szCs w:val="32"/>
        </w:rPr>
        <w:t>相关措施建议</w:t>
      </w:r>
    </w:p>
    <w:p>
      <w:pPr>
        <w:spacing w:line="580" w:lineRule="exact"/>
        <w:ind w:firstLine="640"/>
        <w:rPr>
          <w:rFonts w:ascii="仿宋_GB2312" w:hAnsi="仿宋_GB2312" w:eastAsia="仿宋_GB2312" w:cs="仿宋_GB2312"/>
          <w:sz w:val="32"/>
          <w:szCs w:val="32"/>
        </w:rPr>
      </w:pPr>
      <w:r>
        <w:rPr>
          <w:rFonts w:hint="eastAsia" w:ascii="仿宋" w:hAnsi="仿宋" w:eastAsia="仿宋"/>
          <w:bCs/>
          <w:sz w:val="32"/>
          <w:szCs w:val="32"/>
        </w:rPr>
        <w:t>继续创新宣传方式，精准扩面征缴。</w:t>
      </w:r>
      <w:r>
        <w:rPr>
          <w:rFonts w:ascii="仿宋" w:hAnsi="仿宋" w:eastAsia="仿宋"/>
          <w:bCs/>
          <w:sz w:val="32"/>
          <w:szCs w:val="32"/>
        </w:rPr>
        <w:t>提升</w:t>
      </w:r>
      <w:r>
        <w:rPr>
          <w:rFonts w:hint="eastAsia" w:ascii="仿宋" w:hAnsi="仿宋" w:eastAsia="仿宋"/>
          <w:bCs/>
          <w:sz w:val="32"/>
          <w:szCs w:val="32"/>
        </w:rPr>
        <w:t>经办</w:t>
      </w:r>
      <w:r>
        <w:rPr>
          <w:rFonts w:ascii="仿宋" w:hAnsi="仿宋" w:eastAsia="仿宋"/>
          <w:bCs/>
          <w:sz w:val="32"/>
          <w:szCs w:val="32"/>
        </w:rPr>
        <w:t>能力，</w:t>
      </w:r>
      <w:r>
        <w:rPr>
          <w:rFonts w:hint="eastAsia" w:ascii="仿宋" w:hAnsi="仿宋" w:eastAsia="仿宋"/>
          <w:bCs/>
          <w:sz w:val="32"/>
          <w:szCs w:val="32"/>
        </w:rPr>
        <w:t>积极开展</w:t>
      </w:r>
      <w:r>
        <w:rPr>
          <w:rFonts w:ascii="仿宋" w:hAnsi="仿宋" w:eastAsia="仿宋"/>
          <w:bCs/>
          <w:sz w:val="32"/>
          <w:szCs w:val="32"/>
        </w:rPr>
        <w:t>工作。</w:t>
      </w:r>
      <w:r>
        <w:rPr>
          <w:rFonts w:ascii="仿宋" w:hAnsi="仿宋" w:eastAsia="仿宋"/>
          <w:sz w:val="32"/>
          <w:szCs w:val="32"/>
        </w:rPr>
        <w:t>一是</w:t>
      </w:r>
      <w:r>
        <w:rPr>
          <w:rFonts w:hint="eastAsia" w:ascii="仿宋" w:hAnsi="仿宋" w:eastAsia="仿宋"/>
          <w:sz w:val="32"/>
          <w:szCs w:val="32"/>
        </w:rPr>
        <w:t>结合各镇、村经办平台建设工作的开展，不断</w:t>
      </w:r>
      <w:r>
        <w:rPr>
          <w:rFonts w:ascii="仿宋" w:hAnsi="仿宋" w:eastAsia="仿宋"/>
          <w:sz w:val="32"/>
          <w:szCs w:val="32"/>
        </w:rPr>
        <w:t>优化</w:t>
      </w:r>
      <w:r>
        <w:rPr>
          <w:rFonts w:hint="eastAsia" w:ascii="仿宋" w:hAnsi="仿宋" w:eastAsia="仿宋"/>
          <w:sz w:val="32"/>
          <w:szCs w:val="32"/>
        </w:rPr>
        <w:t>整合</w:t>
      </w:r>
      <w:r>
        <w:rPr>
          <w:rFonts w:ascii="仿宋" w:hAnsi="仿宋" w:eastAsia="仿宋"/>
          <w:sz w:val="32"/>
          <w:szCs w:val="32"/>
        </w:rPr>
        <w:t>信息网络软件运行，</w:t>
      </w:r>
      <w:r>
        <w:rPr>
          <w:rFonts w:hint="eastAsia" w:ascii="仿宋" w:hAnsi="仿宋" w:eastAsia="仿宋"/>
          <w:sz w:val="32"/>
          <w:szCs w:val="32"/>
        </w:rPr>
        <w:t>继续做好经办下延工作，</w:t>
      </w:r>
      <w:r>
        <w:rPr>
          <w:rFonts w:ascii="仿宋" w:hAnsi="仿宋" w:eastAsia="仿宋"/>
          <w:sz w:val="32"/>
          <w:szCs w:val="32"/>
        </w:rPr>
        <w:t>规范经办流程</w:t>
      </w:r>
      <w:r>
        <w:rPr>
          <w:rFonts w:hint="eastAsia" w:ascii="仿宋" w:hAnsi="仿宋" w:eastAsia="仿宋"/>
          <w:sz w:val="32"/>
          <w:szCs w:val="32"/>
        </w:rPr>
        <w:t>；</w:t>
      </w:r>
      <w:r>
        <w:rPr>
          <w:rFonts w:ascii="仿宋" w:hAnsi="仿宋" w:eastAsia="仿宋"/>
          <w:sz w:val="32"/>
          <w:szCs w:val="32"/>
        </w:rPr>
        <w:t>二是组织学习社会保险政策、文件，加深对城乡居民养老保险制度的认识，确保政策执行到位；针对经办人员和</w:t>
      </w:r>
      <w:r>
        <w:rPr>
          <w:rFonts w:hint="eastAsia" w:ascii="仿宋" w:hAnsi="仿宋" w:eastAsia="仿宋"/>
          <w:sz w:val="32"/>
          <w:szCs w:val="32"/>
        </w:rPr>
        <w:t>信息系统</w:t>
      </w:r>
      <w:r>
        <w:rPr>
          <w:rFonts w:ascii="仿宋" w:hAnsi="仿宋" w:eastAsia="仿宋"/>
          <w:sz w:val="32"/>
          <w:szCs w:val="32"/>
        </w:rPr>
        <w:t>操作人员举办培训班，认真开展各项业务培训，提升经办能力</w:t>
      </w:r>
      <w:r>
        <w:rPr>
          <w:rFonts w:hint="eastAsia" w:ascii="仿宋" w:hAnsi="仿宋" w:eastAsia="仿宋"/>
          <w:sz w:val="32"/>
          <w:szCs w:val="32"/>
        </w:rPr>
        <w:t>；三是进一步规范档案管理制度，统一标准进行分类、装订和管理，档案资料按要求进入电子化管理；四是严格按照政策和经办规程做好险种间转移续接和异地转移工作；五是进一步推广使用社会保障卡，采取有效措施做好城乡居保信息系统内社保卡的使用，做好信息变更；六是对</w:t>
      </w:r>
      <w:r>
        <w:rPr>
          <w:rFonts w:ascii="仿宋" w:hAnsi="仿宋" w:eastAsia="仿宋"/>
          <w:sz w:val="32"/>
          <w:szCs w:val="32"/>
        </w:rPr>
        <w:t>来信来访群众</w:t>
      </w:r>
      <w:r>
        <w:rPr>
          <w:rFonts w:hint="eastAsia" w:ascii="仿宋" w:hAnsi="仿宋" w:eastAsia="仿宋"/>
          <w:sz w:val="32"/>
          <w:szCs w:val="32"/>
        </w:rPr>
        <w:t>提出的问题</w:t>
      </w:r>
      <w:r>
        <w:rPr>
          <w:rFonts w:ascii="仿宋" w:hAnsi="仿宋" w:eastAsia="仿宋"/>
          <w:sz w:val="32"/>
          <w:szCs w:val="32"/>
        </w:rPr>
        <w:t>认真回复</w:t>
      </w:r>
      <w:r>
        <w:rPr>
          <w:rFonts w:hint="eastAsia" w:ascii="仿宋" w:hAnsi="仿宋" w:eastAsia="仿宋"/>
          <w:sz w:val="32"/>
          <w:szCs w:val="32"/>
        </w:rPr>
        <w:t>，切实解决好群众关于城乡居民养老保险方面的合理诉求</w:t>
      </w:r>
      <w:r>
        <w:rPr>
          <w:rFonts w:ascii="仿宋" w:hAnsi="仿宋" w:eastAsia="仿宋"/>
          <w:sz w:val="32"/>
          <w:szCs w:val="32"/>
        </w:rPr>
        <w:t>。</w:t>
      </w:r>
    </w:p>
    <w:p>
      <w:pPr>
        <w:adjustRightInd w:val="0"/>
        <w:snapToGrid w:val="0"/>
        <w:spacing w:line="600" w:lineRule="exact"/>
        <w:ind w:firstLine="640" w:firstLineChars="200"/>
        <w:rPr>
          <w:rFonts w:ascii="仿宋_GB2312" w:hAnsi="宋体" w:eastAsia="仿宋_GB2312"/>
          <w:sz w:val="32"/>
          <w:szCs w:val="32"/>
          <w:lang w:val="zh-CN"/>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2"/>
          <w:rFonts w:ascii="黑体" w:hAnsi="黑体" w:eastAsia="黑体"/>
          <w:b w:val="0"/>
        </w:rPr>
      </w:pPr>
    </w:p>
    <w:p>
      <w:pPr>
        <w:widowControl/>
        <w:jc w:val="left"/>
        <w:rPr>
          <w:rStyle w:val="22"/>
          <w:rFonts w:hint="eastAsia" w:ascii="黑体" w:hAnsi="黑体" w:eastAsia="黑体"/>
          <w:b w:val="0"/>
        </w:rPr>
      </w:pPr>
      <w:r>
        <w:rPr>
          <w:rStyle w:val="22"/>
          <w:rFonts w:ascii="黑体" w:hAnsi="黑体" w:eastAsia="黑体"/>
          <w:b w:val="0"/>
        </w:rPr>
        <w:br w:type="page"/>
      </w:r>
    </w:p>
    <w:p>
      <w:pPr>
        <w:spacing w:line="600" w:lineRule="exact"/>
        <w:jc w:val="center"/>
        <w:outlineLvl w:val="0"/>
        <w:rPr>
          <w:rFonts w:hint="eastAsia" w:ascii="黑体" w:hAnsi="黑体" w:eastAsia="黑体"/>
          <w:bCs/>
          <w:kern w:val="44"/>
          <w:sz w:val="44"/>
          <w:szCs w:val="44"/>
        </w:rPr>
      </w:pPr>
      <w:bookmarkStart w:id="59" w:name="_Toc15396618"/>
      <w:r>
        <w:rPr>
          <w:rFonts w:hint="eastAsia" w:ascii="黑体" w:hAnsi="黑体" w:eastAsia="黑体"/>
          <w:color w:val="000000"/>
          <w:sz w:val="44"/>
          <w:szCs w:val="44"/>
        </w:rPr>
        <w:t>第</w:t>
      </w:r>
      <w:r>
        <w:rPr>
          <w:rStyle w:val="22"/>
          <w:rFonts w:hint="eastAsia" w:ascii="黑体" w:hAnsi="黑体" w:eastAsia="黑体"/>
          <w:b w:val="0"/>
        </w:rPr>
        <w:t>五部分</w:t>
      </w:r>
      <w:r>
        <w:rPr>
          <w:rStyle w:val="22"/>
          <w:rFonts w:ascii="黑体" w:hAnsi="黑体" w:eastAsia="黑体"/>
          <w:b w:val="0"/>
        </w:rPr>
        <w:t xml:space="preserve"> </w:t>
      </w:r>
      <w:r>
        <w:rPr>
          <w:rStyle w:val="22"/>
          <w:rFonts w:hint="eastAsia" w:ascii="黑体" w:hAnsi="黑体" w:eastAsia="黑体"/>
          <w:b w:val="0"/>
        </w:rPr>
        <w:t>附表</w:t>
      </w:r>
      <w:bookmarkEnd w:id="57"/>
      <w:bookmarkEnd w:id="59"/>
    </w:p>
    <w:p>
      <w:pPr>
        <w:pStyle w:val="4"/>
        <w:rPr>
          <w:rFonts w:ascii="仿宋" w:hAnsi="仿宋" w:eastAsia="仿宋"/>
          <w:color w:val="000000"/>
        </w:rPr>
      </w:pPr>
      <w:bookmarkStart w:id="60" w:name="_Toc15396619"/>
      <w:r>
        <w:rPr>
          <w:rFonts w:hint="eastAsia" w:ascii="仿宋" w:hAnsi="仿宋" w:eastAsia="仿宋"/>
          <w:b w:val="0"/>
          <w:color w:val="000000"/>
        </w:rPr>
        <w:t>一、收</w:t>
      </w:r>
      <w:r>
        <w:rPr>
          <w:rStyle w:val="20"/>
          <w:rFonts w:hint="eastAsia" w:ascii="仿宋" w:hAnsi="仿宋" w:eastAsia="仿宋"/>
          <w:b w:val="0"/>
          <w:bCs w:val="0"/>
        </w:rPr>
        <w:t>入支出决算总表</w:t>
      </w:r>
      <w:bookmarkEnd w:id="60"/>
    </w:p>
    <w:p>
      <w:pPr>
        <w:pStyle w:val="4"/>
        <w:rPr>
          <w:rFonts w:ascii="仿宋" w:hAnsi="仿宋" w:eastAsia="仿宋"/>
          <w:color w:val="000000"/>
        </w:rPr>
      </w:pPr>
      <w:bookmarkStart w:id="61" w:name="_Toc15396620"/>
      <w:r>
        <w:rPr>
          <w:rFonts w:hint="eastAsia" w:ascii="仿宋" w:hAnsi="仿宋" w:eastAsia="仿宋"/>
          <w:b w:val="0"/>
          <w:color w:val="000000"/>
        </w:rPr>
        <w:t>二、收</w:t>
      </w:r>
      <w:r>
        <w:rPr>
          <w:rStyle w:val="20"/>
          <w:rFonts w:hint="eastAsia" w:ascii="仿宋" w:hAnsi="仿宋" w:eastAsia="仿宋"/>
          <w:b w:val="0"/>
          <w:bCs w:val="0"/>
        </w:rPr>
        <w:t>入决算表</w:t>
      </w:r>
      <w:bookmarkEnd w:id="61"/>
    </w:p>
    <w:p>
      <w:pPr>
        <w:pStyle w:val="4"/>
        <w:rPr>
          <w:rFonts w:ascii="仿宋" w:hAnsi="仿宋" w:eastAsia="仿宋"/>
          <w:color w:val="000000"/>
        </w:rPr>
      </w:pPr>
      <w:bookmarkStart w:id="62" w:name="_Toc15396621"/>
      <w:r>
        <w:rPr>
          <w:rStyle w:val="20"/>
          <w:rFonts w:hint="eastAsia" w:ascii="仿宋" w:hAnsi="仿宋" w:eastAsia="仿宋"/>
          <w:b w:val="0"/>
          <w:bCs w:val="0"/>
        </w:rPr>
        <w:t>三、</w:t>
      </w:r>
      <w:r>
        <w:rPr>
          <w:rFonts w:hint="eastAsia" w:ascii="仿宋" w:hAnsi="仿宋" w:eastAsia="仿宋"/>
          <w:b w:val="0"/>
          <w:color w:val="000000"/>
        </w:rPr>
        <w:t>支</w:t>
      </w:r>
      <w:r>
        <w:rPr>
          <w:rStyle w:val="20"/>
          <w:rFonts w:hint="eastAsia" w:ascii="仿宋" w:hAnsi="仿宋" w:eastAsia="仿宋"/>
          <w:b w:val="0"/>
          <w:bCs w:val="0"/>
        </w:rPr>
        <w:t>出决算表</w:t>
      </w:r>
      <w:bookmarkEnd w:id="62"/>
    </w:p>
    <w:p>
      <w:pPr>
        <w:pStyle w:val="4"/>
        <w:rPr>
          <w:rFonts w:ascii="仿宋" w:hAnsi="仿宋" w:eastAsia="仿宋"/>
          <w:b w:val="0"/>
          <w:color w:val="000000"/>
        </w:rPr>
      </w:pPr>
      <w:bookmarkStart w:id="63" w:name="_Toc15396622"/>
      <w:r>
        <w:rPr>
          <w:rStyle w:val="20"/>
          <w:rFonts w:hint="eastAsia" w:ascii="仿宋" w:hAnsi="仿宋" w:eastAsia="仿宋"/>
          <w:b w:val="0"/>
          <w:bCs w:val="0"/>
        </w:rPr>
        <w:t>四、</w:t>
      </w:r>
      <w:r>
        <w:rPr>
          <w:rFonts w:hint="eastAsia" w:ascii="仿宋" w:hAnsi="仿宋" w:eastAsia="仿宋"/>
          <w:b w:val="0"/>
          <w:color w:val="000000"/>
        </w:rPr>
        <w:t>财</w:t>
      </w:r>
      <w:r>
        <w:rPr>
          <w:rStyle w:val="20"/>
          <w:rFonts w:hint="eastAsia" w:ascii="仿宋" w:hAnsi="仿宋" w:eastAsia="仿宋"/>
          <w:b w:val="0"/>
          <w:bCs w:val="0"/>
        </w:rPr>
        <w:t>政拨款收入支出决算总表</w:t>
      </w:r>
      <w:bookmarkEnd w:id="63"/>
    </w:p>
    <w:p>
      <w:pPr>
        <w:pStyle w:val="4"/>
        <w:rPr>
          <w:rStyle w:val="20"/>
          <w:rFonts w:ascii="仿宋" w:hAnsi="仿宋" w:eastAsia="仿宋"/>
          <w:b w:val="0"/>
          <w:bCs w:val="0"/>
        </w:rPr>
      </w:pPr>
      <w:bookmarkStart w:id="64" w:name="_Toc15396623"/>
      <w:r>
        <w:rPr>
          <w:rStyle w:val="20"/>
          <w:rFonts w:hint="eastAsia" w:ascii="仿宋" w:hAnsi="仿宋" w:eastAsia="仿宋"/>
          <w:b w:val="0"/>
          <w:bCs w:val="0"/>
        </w:rPr>
        <w:t>五、</w:t>
      </w:r>
      <w:r>
        <w:rPr>
          <w:rFonts w:hint="eastAsia" w:ascii="仿宋" w:hAnsi="仿宋" w:eastAsia="仿宋"/>
          <w:b w:val="0"/>
          <w:color w:val="000000"/>
        </w:rPr>
        <w:t>财</w:t>
      </w:r>
      <w:r>
        <w:rPr>
          <w:rStyle w:val="20"/>
          <w:rFonts w:hint="eastAsia" w:ascii="仿宋" w:hAnsi="仿宋" w:eastAsia="仿宋"/>
          <w:b w:val="0"/>
          <w:bCs w:val="0"/>
        </w:rPr>
        <w:t>政拨款支出决算明细表</w:t>
      </w:r>
      <w:bookmarkEnd w:id="64"/>
      <w:bookmarkStart w:id="65" w:name="_Toc15396624"/>
    </w:p>
    <w:p>
      <w:pPr>
        <w:pStyle w:val="4"/>
        <w:rPr>
          <w:rFonts w:ascii="仿宋" w:hAnsi="仿宋" w:eastAsia="仿宋"/>
          <w:color w:val="000000"/>
        </w:rPr>
      </w:pPr>
      <w:r>
        <w:rPr>
          <w:rStyle w:val="20"/>
          <w:rFonts w:hint="eastAsia" w:ascii="仿宋" w:hAnsi="仿宋" w:eastAsia="仿宋"/>
          <w:b w:val="0"/>
          <w:bCs w:val="0"/>
        </w:rPr>
        <w:t>六、</w:t>
      </w:r>
      <w:r>
        <w:rPr>
          <w:rFonts w:hint="eastAsia" w:ascii="仿宋" w:hAnsi="仿宋" w:eastAsia="仿宋"/>
          <w:b w:val="0"/>
          <w:color w:val="000000"/>
        </w:rPr>
        <w:t>一</w:t>
      </w:r>
      <w:r>
        <w:rPr>
          <w:rStyle w:val="20"/>
          <w:rFonts w:hint="eastAsia" w:ascii="仿宋" w:hAnsi="仿宋" w:eastAsia="仿宋"/>
          <w:b w:val="0"/>
          <w:bCs w:val="0"/>
        </w:rPr>
        <w:t>般公共预算财政拨款支出决算表</w:t>
      </w:r>
      <w:bookmarkEnd w:id="65"/>
    </w:p>
    <w:p>
      <w:pPr>
        <w:pStyle w:val="4"/>
        <w:rPr>
          <w:rFonts w:ascii="仿宋" w:hAnsi="仿宋" w:eastAsia="仿宋"/>
          <w:color w:val="000000"/>
        </w:rPr>
      </w:pPr>
      <w:bookmarkStart w:id="66" w:name="_Toc15396625"/>
      <w:r>
        <w:rPr>
          <w:rStyle w:val="20"/>
          <w:rFonts w:hint="eastAsia" w:ascii="仿宋" w:hAnsi="仿宋" w:eastAsia="仿宋"/>
          <w:b w:val="0"/>
          <w:bCs w:val="0"/>
        </w:rPr>
        <w:t>七、</w:t>
      </w:r>
      <w:r>
        <w:rPr>
          <w:rFonts w:hint="eastAsia" w:ascii="仿宋" w:hAnsi="仿宋" w:eastAsia="仿宋"/>
          <w:b w:val="0"/>
          <w:color w:val="000000"/>
        </w:rPr>
        <w:t>一</w:t>
      </w:r>
      <w:r>
        <w:rPr>
          <w:rStyle w:val="20"/>
          <w:rFonts w:hint="eastAsia" w:ascii="仿宋" w:hAnsi="仿宋" w:eastAsia="仿宋"/>
          <w:b w:val="0"/>
          <w:bCs w:val="0"/>
        </w:rPr>
        <w:t>般公共预算财政拨款支出决算明细表</w:t>
      </w:r>
      <w:bookmarkEnd w:id="66"/>
    </w:p>
    <w:p>
      <w:pPr>
        <w:pStyle w:val="4"/>
        <w:rPr>
          <w:rFonts w:ascii="仿宋" w:hAnsi="仿宋" w:eastAsia="仿宋"/>
          <w:color w:val="000000"/>
        </w:rPr>
      </w:pPr>
      <w:bookmarkStart w:id="67" w:name="_Toc15396626"/>
      <w:r>
        <w:rPr>
          <w:rStyle w:val="20"/>
          <w:rFonts w:hint="eastAsia" w:ascii="仿宋" w:hAnsi="仿宋" w:eastAsia="仿宋"/>
          <w:b w:val="0"/>
          <w:bCs w:val="0"/>
        </w:rPr>
        <w:t>八、</w:t>
      </w:r>
      <w:r>
        <w:rPr>
          <w:rFonts w:hint="eastAsia" w:ascii="仿宋" w:hAnsi="仿宋" w:eastAsia="仿宋"/>
          <w:b w:val="0"/>
          <w:color w:val="000000"/>
        </w:rPr>
        <w:t>一</w:t>
      </w:r>
      <w:r>
        <w:rPr>
          <w:rStyle w:val="20"/>
          <w:rFonts w:hint="eastAsia" w:ascii="仿宋" w:hAnsi="仿宋" w:eastAsia="仿宋"/>
          <w:b w:val="0"/>
          <w:bCs w:val="0"/>
        </w:rPr>
        <w:t>般公共预算财政拨款基本支出决算表</w:t>
      </w:r>
      <w:bookmarkEnd w:id="67"/>
    </w:p>
    <w:p>
      <w:pPr>
        <w:pStyle w:val="4"/>
        <w:rPr>
          <w:rFonts w:ascii="仿宋" w:hAnsi="仿宋" w:eastAsia="仿宋"/>
          <w:color w:val="000000"/>
        </w:rPr>
      </w:pPr>
      <w:bookmarkStart w:id="68" w:name="_Toc15396627"/>
      <w:r>
        <w:rPr>
          <w:rStyle w:val="20"/>
          <w:rFonts w:hint="eastAsia" w:ascii="仿宋" w:hAnsi="仿宋" w:eastAsia="仿宋"/>
          <w:b w:val="0"/>
          <w:bCs w:val="0"/>
        </w:rPr>
        <w:t>九、</w:t>
      </w:r>
      <w:r>
        <w:rPr>
          <w:rFonts w:hint="eastAsia" w:ascii="仿宋" w:hAnsi="仿宋" w:eastAsia="仿宋"/>
          <w:b w:val="0"/>
          <w:color w:val="000000"/>
        </w:rPr>
        <w:t>一</w:t>
      </w:r>
      <w:r>
        <w:rPr>
          <w:rStyle w:val="20"/>
          <w:rFonts w:hint="eastAsia" w:ascii="仿宋" w:hAnsi="仿宋" w:eastAsia="仿宋"/>
          <w:b w:val="0"/>
          <w:bCs w:val="0"/>
        </w:rPr>
        <w:t>般公共预算财政拨款项目支出决算表</w:t>
      </w:r>
      <w:bookmarkEnd w:id="68"/>
    </w:p>
    <w:p>
      <w:pPr>
        <w:pStyle w:val="4"/>
        <w:rPr>
          <w:rFonts w:ascii="仿宋" w:hAnsi="仿宋" w:eastAsia="仿宋"/>
          <w:color w:val="000000"/>
        </w:rPr>
      </w:pPr>
      <w:bookmarkStart w:id="69" w:name="_Toc15396628"/>
      <w:r>
        <w:rPr>
          <w:rStyle w:val="20"/>
          <w:rFonts w:hint="eastAsia" w:ascii="仿宋" w:hAnsi="仿宋" w:eastAsia="仿宋"/>
          <w:b w:val="0"/>
          <w:bCs w:val="0"/>
        </w:rPr>
        <w:t>十、</w:t>
      </w:r>
      <w:r>
        <w:rPr>
          <w:rFonts w:hint="eastAsia" w:ascii="仿宋" w:hAnsi="仿宋" w:eastAsia="仿宋"/>
          <w:b w:val="0"/>
          <w:color w:val="000000"/>
        </w:rPr>
        <w:t>一</w:t>
      </w:r>
      <w:r>
        <w:rPr>
          <w:rStyle w:val="20"/>
          <w:rFonts w:hint="eastAsia" w:ascii="仿宋" w:hAnsi="仿宋" w:eastAsia="仿宋"/>
          <w:b w:val="0"/>
          <w:bCs w:val="0"/>
        </w:rPr>
        <w:t>般公共预算财政拨款“三公”经费支出决算表</w:t>
      </w:r>
      <w:bookmarkEnd w:id="69"/>
    </w:p>
    <w:p>
      <w:pPr>
        <w:pStyle w:val="4"/>
        <w:rPr>
          <w:rFonts w:ascii="仿宋" w:hAnsi="仿宋" w:eastAsia="仿宋"/>
          <w:color w:val="000000"/>
        </w:rPr>
      </w:pPr>
      <w:bookmarkStart w:id="70" w:name="_Toc15396629"/>
      <w:r>
        <w:rPr>
          <w:rStyle w:val="20"/>
          <w:rFonts w:hint="eastAsia" w:ascii="仿宋" w:hAnsi="仿宋" w:eastAsia="仿宋"/>
          <w:b w:val="0"/>
          <w:bCs w:val="0"/>
        </w:rPr>
        <w:t>十一、</w:t>
      </w:r>
      <w:r>
        <w:rPr>
          <w:rFonts w:hint="eastAsia" w:ascii="仿宋" w:hAnsi="仿宋" w:eastAsia="仿宋"/>
          <w:b w:val="0"/>
          <w:color w:val="000000"/>
        </w:rPr>
        <w:t>政</w:t>
      </w:r>
      <w:r>
        <w:rPr>
          <w:rStyle w:val="20"/>
          <w:rFonts w:hint="eastAsia" w:ascii="仿宋" w:hAnsi="仿宋" w:eastAsia="仿宋"/>
          <w:b w:val="0"/>
          <w:bCs w:val="0"/>
        </w:rPr>
        <w:t>府性基金预算财政拨款收入支出决算表</w:t>
      </w:r>
      <w:bookmarkEnd w:id="70"/>
    </w:p>
    <w:p>
      <w:pPr>
        <w:pStyle w:val="4"/>
        <w:rPr>
          <w:rFonts w:ascii="仿宋" w:hAnsi="仿宋" w:eastAsia="仿宋"/>
          <w:color w:val="000000"/>
        </w:rPr>
      </w:pPr>
      <w:bookmarkStart w:id="71" w:name="_Toc15396630"/>
      <w:r>
        <w:rPr>
          <w:rStyle w:val="20"/>
          <w:rFonts w:hint="eastAsia" w:ascii="仿宋" w:hAnsi="仿宋" w:eastAsia="仿宋"/>
          <w:b w:val="0"/>
          <w:bCs w:val="0"/>
        </w:rPr>
        <w:t>十二、</w:t>
      </w:r>
      <w:r>
        <w:rPr>
          <w:rFonts w:hint="eastAsia" w:ascii="仿宋" w:hAnsi="仿宋" w:eastAsia="仿宋"/>
          <w:b w:val="0"/>
          <w:color w:val="000000"/>
        </w:rPr>
        <w:t>政</w:t>
      </w:r>
      <w:r>
        <w:rPr>
          <w:rStyle w:val="20"/>
          <w:rFonts w:hint="eastAsia" w:ascii="仿宋" w:hAnsi="仿宋" w:eastAsia="仿宋"/>
          <w:b w:val="0"/>
          <w:bCs w:val="0"/>
        </w:rPr>
        <w:t>府性基金预算财政拨款“三公”经费支出决算表</w:t>
      </w:r>
      <w:bookmarkEnd w:id="71"/>
    </w:p>
    <w:p>
      <w:pPr>
        <w:pStyle w:val="4"/>
        <w:rPr>
          <w:rStyle w:val="20"/>
          <w:rFonts w:ascii="仿宋" w:hAnsi="仿宋" w:eastAsia="仿宋"/>
          <w:b w:val="0"/>
          <w:bCs w:val="0"/>
        </w:rPr>
      </w:pPr>
      <w:bookmarkStart w:id="72" w:name="_Toc15396631"/>
      <w:r>
        <w:rPr>
          <w:rStyle w:val="20"/>
          <w:rFonts w:hint="eastAsia" w:ascii="仿宋" w:hAnsi="仿宋" w:eastAsia="仿宋"/>
          <w:b w:val="0"/>
          <w:bCs w:val="0"/>
        </w:rPr>
        <w:t>十三、</w:t>
      </w:r>
      <w:r>
        <w:rPr>
          <w:rFonts w:hint="eastAsia" w:ascii="仿宋" w:hAnsi="仿宋" w:eastAsia="仿宋"/>
          <w:b w:val="0"/>
          <w:color w:val="000000"/>
        </w:rPr>
        <w:t>国</w:t>
      </w:r>
      <w:r>
        <w:rPr>
          <w:rStyle w:val="20"/>
          <w:rFonts w:hint="eastAsia" w:ascii="仿宋" w:hAnsi="仿宋" w:eastAsia="仿宋"/>
          <w:b w:val="0"/>
          <w:bCs w:val="0"/>
        </w:rPr>
        <w:t>有资本经营预算财政拨款收入支出决算表</w:t>
      </w:r>
      <w:bookmarkEnd w:id="72"/>
    </w:p>
    <w:p>
      <w:pPr>
        <w:pStyle w:val="4"/>
        <w:rPr>
          <w:rStyle w:val="20"/>
          <w:rFonts w:ascii="仿宋" w:hAnsi="仿宋" w:eastAsia="仿宋"/>
          <w:b w:val="0"/>
          <w:bCs w:val="0"/>
        </w:rPr>
      </w:pPr>
      <w:r>
        <w:rPr>
          <w:rStyle w:val="20"/>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eastAsia="zh-CN"/>
      </w:rPr>
      <w:t>23</w:t>
    </w:r>
    <w:r>
      <w:rPr>
        <w:lang w:val="zh-CN" w:eastAsia="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E668467E"/>
    <w:multiLevelType w:val="singleLevel"/>
    <w:tmpl w:val="E668467E"/>
    <w:lvl w:ilvl="0" w:tentative="0">
      <w:start w:val="1"/>
      <w:numFmt w:val="decimal"/>
      <w:suff w:val="nothing"/>
      <w:lvlText w:val="%1、"/>
      <w:lvlJc w:val="left"/>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07174"/>
    <w:rsid w:val="000222C6"/>
    <w:rsid w:val="0002549F"/>
    <w:rsid w:val="000468DB"/>
    <w:rsid w:val="0006487A"/>
    <w:rsid w:val="00065F8F"/>
    <w:rsid w:val="00070A43"/>
    <w:rsid w:val="000768F2"/>
    <w:rsid w:val="0009184B"/>
    <w:rsid w:val="00094236"/>
    <w:rsid w:val="0009593C"/>
    <w:rsid w:val="00097322"/>
    <w:rsid w:val="000A6A92"/>
    <w:rsid w:val="000A7E1F"/>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83CF9"/>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69D7"/>
    <w:rsid w:val="005664BB"/>
    <w:rsid w:val="00566FFA"/>
    <w:rsid w:val="0057481D"/>
    <w:rsid w:val="0058486E"/>
    <w:rsid w:val="00585B33"/>
    <w:rsid w:val="0059014D"/>
    <w:rsid w:val="00595F75"/>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05F1"/>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E18D6"/>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2CAD"/>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765FA6"/>
    <w:rsid w:val="01875CFA"/>
    <w:rsid w:val="057F71B1"/>
    <w:rsid w:val="0637784B"/>
    <w:rsid w:val="0A2032A3"/>
    <w:rsid w:val="0CBB4328"/>
    <w:rsid w:val="0E761E16"/>
    <w:rsid w:val="10C055FF"/>
    <w:rsid w:val="10CA0011"/>
    <w:rsid w:val="110C5003"/>
    <w:rsid w:val="118107EC"/>
    <w:rsid w:val="1304439F"/>
    <w:rsid w:val="131D0256"/>
    <w:rsid w:val="16BB723D"/>
    <w:rsid w:val="1A0B3E70"/>
    <w:rsid w:val="1D155CEE"/>
    <w:rsid w:val="1D8226B4"/>
    <w:rsid w:val="1E724942"/>
    <w:rsid w:val="20E7553D"/>
    <w:rsid w:val="236907F5"/>
    <w:rsid w:val="2385368D"/>
    <w:rsid w:val="239C3782"/>
    <w:rsid w:val="23A5516C"/>
    <w:rsid w:val="240371BF"/>
    <w:rsid w:val="24EF1168"/>
    <w:rsid w:val="25A94696"/>
    <w:rsid w:val="25FF2584"/>
    <w:rsid w:val="29F01456"/>
    <w:rsid w:val="29FD04D3"/>
    <w:rsid w:val="2D0A67DD"/>
    <w:rsid w:val="2F6A1D75"/>
    <w:rsid w:val="319F7F4E"/>
    <w:rsid w:val="35C569DB"/>
    <w:rsid w:val="3960635F"/>
    <w:rsid w:val="4B02741D"/>
    <w:rsid w:val="4ECE2238"/>
    <w:rsid w:val="4FD860AC"/>
    <w:rsid w:val="50B47F23"/>
    <w:rsid w:val="545732DF"/>
    <w:rsid w:val="5A0D6775"/>
    <w:rsid w:val="5A36312B"/>
    <w:rsid w:val="5B531580"/>
    <w:rsid w:val="5B783047"/>
    <w:rsid w:val="5E4F2479"/>
    <w:rsid w:val="5F427CAC"/>
    <w:rsid w:val="5F4D5B58"/>
    <w:rsid w:val="60FE7466"/>
    <w:rsid w:val="61A17FF0"/>
    <w:rsid w:val="641D7E4F"/>
    <w:rsid w:val="64FB2A08"/>
    <w:rsid w:val="658761BF"/>
    <w:rsid w:val="66707C97"/>
    <w:rsid w:val="680A0ABD"/>
    <w:rsid w:val="69356F22"/>
    <w:rsid w:val="6B686F70"/>
    <w:rsid w:val="6C4A05C8"/>
    <w:rsid w:val="71C96D8D"/>
    <w:rsid w:val="72734D90"/>
    <w:rsid w:val="729763A6"/>
    <w:rsid w:val="72DF3788"/>
    <w:rsid w:val="747072B2"/>
    <w:rsid w:val="76983D8B"/>
    <w:rsid w:val="79E80687"/>
    <w:rsid w:val="7EDD1E76"/>
    <w:rsid w:val="7F3149A4"/>
    <w:rsid w:val="7FA94514"/>
    <w:rsid w:val="7FC6618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25"/>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kern w:val="0"/>
      <w:sz w:val="24"/>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17"/>
    <w:unhideWhenUsed/>
    <w:qFormat/>
    <w:uiPriority w:val="99"/>
    <w:rPr>
      <w:sz w:val="18"/>
      <w:szCs w:val="18"/>
    </w:rPr>
  </w:style>
  <w:style w:type="paragraph" w:styleId="8">
    <w:name w:val="footer"/>
    <w:basedOn w:val="1"/>
    <w:link w:val="16"/>
    <w:qFormat/>
    <w:uiPriority w:val="99"/>
    <w:pPr>
      <w:tabs>
        <w:tab w:val="center" w:pos="4153"/>
        <w:tab w:val="right" w:pos="8306"/>
      </w:tabs>
      <w:snapToGrid w:val="0"/>
      <w:jc w:val="left"/>
    </w:pPr>
    <w:rPr>
      <w:kern w:val="0"/>
      <w:sz w:val="18"/>
      <w:szCs w:val="20"/>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rFonts w:cs="Times New Roman"/>
      <w:b/>
    </w:rPr>
  </w:style>
  <w:style w:type="character" w:styleId="15">
    <w:name w:val="Hyperlink"/>
    <w:unhideWhenUsed/>
    <w:qFormat/>
    <w:uiPriority w:val="99"/>
    <w:rPr>
      <w:rFonts w:cs="Times New Roman"/>
      <w:color w:val="0000FF"/>
      <w:u w:val="single"/>
    </w:rPr>
  </w:style>
  <w:style w:type="character" w:customStyle="1" w:styleId="16">
    <w:name w:val="页脚 Char"/>
    <w:link w:val="8"/>
    <w:qFormat/>
    <w:locked/>
    <w:uiPriority w:val="99"/>
    <w:rPr>
      <w:sz w:val="18"/>
    </w:rPr>
  </w:style>
  <w:style w:type="character" w:customStyle="1" w:styleId="17">
    <w:name w:val="批注框文本 Char"/>
    <w:link w:val="7"/>
    <w:semiHidden/>
    <w:qFormat/>
    <w:locked/>
    <w:uiPriority w:val="99"/>
    <w:rPr>
      <w:rFonts w:ascii="Times New Roman" w:hAnsi="Times New Roman" w:cs="Times New Roman"/>
      <w:kern w:val="2"/>
      <w:sz w:val="18"/>
      <w:szCs w:val="18"/>
    </w:rPr>
  </w:style>
  <w:style w:type="character" w:customStyle="1" w:styleId="18">
    <w:name w:val="Header Char"/>
    <w:semiHidden/>
    <w:qFormat/>
    <w:uiPriority w:val="99"/>
    <w:rPr>
      <w:rFonts w:ascii="Times New Roman" w:hAnsi="Times New Roman" w:cs="Times New Roman"/>
      <w:sz w:val="18"/>
      <w:szCs w:val="18"/>
    </w:rPr>
  </w:style>
  <w:style w:type="character" w:customStyle="1" w:styleId="19">
    <w:name w:val="Body Text Char"/>
    <w:semiHidden/>
    <w:qFormat/>
    <w:uiPriority w:val="99"/>
    <w:rPr>
      <w:rFonts w:ascii="Times New Roman" w:hAnsi="Times New Roman" w:cs="Times New Roman"/>
      <w:sz w:val="24"/>
      <w:szCs w:val="24"/>
    </w:rPr>
  </w:style>
  <w:style w:type="character" w:customStyle="1" w:styleId="20">
    <w:name w:val="标题 2 Char"/>
    <w:link w:val="4"/>
    <w:qFormat/>
    <w:locked/>
    <w:uiPriority w:val="9"/>
    <w:rPr>
      <w:rFonts w:ascii="Cambria" w:hAnsi="Cambria" w:eastAsia="宋体" w:cs="Times New Roman"/>
      <w:b/>
      <w:bCs/>
      <w:kern w:val="2"/>
      <w:sz w:val="32"/>
      <w:szCs w:val="32"/>
    </w:rPr>
  </w:style>
  <w:style w:type="character" w:customStyle="1" w:styleId="21">
    <w:name w:val="正文文本 Char"/>
    <w:link w:val="2"/>
    <w:qFormat/>
    <w:locked/>
    <w:uiPriority w:val="99"/>
    <w:rPr>
      <w:rFonts w:ascii="仿宋_GB2312" w:hAnsi="Times New Roman" w:eastAsia="仿宋_GB2312"/>
      <w:sz w:val="24"/>
    </w:rPr>
  </w:style>
  <w:style w:type="character" w:customStyle="1" w:styleId="22">
    <w:name w:val="标题 1 Char"/>
    <w:link w:val="3"/>
    <w:qFormat/>
    <w:locked/>
    <w:uiPriority w:val="9"/>
    <w:rPr>
      <w:rFonts w:ascii="Times New Roman" w:hAnsi="Times New Roman" w:cs="Times New Roman"/>
      <w:b/>
      <w:bCs/>
      <w:kern w:val="44"/>
      <w:sz w:val="44"/>
      <w:szCs w:val="44"/>
    </w:rPr>
  </w:style>
  <w:style w:type="character" w:customStyle="1" w:styleId="23">
    <w:name w:val="页眉 Char"/>
    <w:link w:val="9"/>
    <w:semiHidden/>
    <w:qFormat/>
    <w:locked/>
    <w:uiPriority w:val="99"/>
    <w:rPr>
      <w:sz w:val="18"/>
    </w:rPr>
  </w:style>
  <w:style w:type="character" w:customStyle="1" w:styleId="24">
    <w:name w:val="Footer Char"/>
    <w:semiHidden/>
    <w:qFormat/>
    <w:uiPriority w:val="99"/>
    <w:rPr>
      <w:rFonts w:ascii="Times New Roman" w:hAnsi="Times New Roman" w:cs="Times New Roman"/>
      <w:sz w:val="18"/>
      <w:szCs w:val="18"/>
    </w:rPr>
  </w:style>
  <w:style w:type="character" w:customStyle="1" w:styleId="25">
    <w:name w:val="标题 3 Char"/>
    <w:link w:val="5"/>
    <w:qFormat/>
    <w:locked/>
    <w:uiPriority w:val="9"/>
    <w:rPr>
      <w:rFonts w:ascii="Times New Roman" w:hAnsi="Times New Roman" w:cs="Times New Roman"/>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7">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8">
    <w:name w:val="TOC Heading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30"/>
    <customShpInfo spid="_x0000_s1031"/>
    <customShpInfo spid="_x0000_s1032"/>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27</Pages>
  <Words>8471</Words>
  <Characters>1349</Characters>
  <Lines>11</Lines>
  <Paragraphs>19</Paragraphs>
  <TotalTime>10</TotalTime>
  <ScaleCrop>false</ScaleCrop>
  <LinksUpToDate>false</LinksUpToDate>
  <CharactersWithSpaces>9801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2022-10-26T07:28:34Z</cp:lastPrinted>
  <dcterms:modified xsi:type="dcterms:W3CDTF">2022-10-26T07:29:07Z</dcterms:modified>
  <dc:title>四川省***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5A4A02807BE645CE9F86BE4FFF9BE463</vt:lpwstr>
  </property>
</Properties>
</file>